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66833AB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74612B5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06100">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096B9F5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061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30740F2A" w:rsidR="0071559B" w:rsidRDefault="00321DE9" w:rsidP="00A9089E">
            <w:pPr>
              <w:suppressAutoHyphens/>
              <w:kinsoku w:val="0"/>
              <w:wordWrap w:val="0"/>
              <w:overflowPunct w:val="0"/>
              <w:autoSpaceDE w:val="0"/>
              <w:autoSpaceDN w:val="0"/>
              <w:adjustRightInd w:val="0"/>
              <w:spacing w:line="276" w:lineRule="auto"/>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606100">
              <w:rPr>
                <w:rFonts w:ascii="ＭＳ ゴシック" w:eastAsia="ＭＳ ゴシック" w:hAnsi="ＭＳ ゴシック" w:hint="eastAsia"/>
                <w:color w:val="000000"/>
                <w:kern w:val="0"/>
                <w:u w:val="single" w:color="000000"/>
              </w:rPr>
              <w:t xml:space="preserve">　　　　　　　　　　　</w:t>
            </w:r>
            <w:r w:rsidR="00606100" w:rsidRPr="00606100">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rsidP="00A9089E">
            <w:pPr>
              <w:pStyle w:val="af9"/>
              <w:spacing w:line="276" w:lineRule="auto"/>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rsidP="00A9089E">
            <w:pPr>
              <w:suppressAutoHyphens/>
              <w:kinsoku w:val="0"/>
              <w:wordWrap w:val="0"/>
              <w:overflowPunct w:val="0"/>
              <w:autoSpaceDE w:val="0"/>
              <w:autoSpaceDN w:val="0"/>
              <w:adjustRightInd w:val="0"/>
              <w:spacing w:line="276" w:lineRule="auto"/>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604E2D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30826A" w14:textId="77777777" w:rsidR="00A9089E" w:rsidRDefault="00A908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31D537" w14:textId="02A24AF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721C66F" w14:textId="77777777" w:rsidR="00A9089E" w:rsidRDefault="00A908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EC81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22CD7B4B" w14:textId="55C663B9" w:rsidR="00A9089E" w:rsidRDefault="00A908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Default="00321DE9" w:rsidP="00A9089E">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4D4E8B6A" w:rsidR="0071559B" w:rsidRDefault="00321DE9" w:rsidP="00A9089E">
      <w:pPr>
        <w:suppressAutoHyphens/>
        <w:wordWrap w:val="0"/>
        <w:spacing w:line="276" w:lineRule="auto"/>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43AC3352" w14:textId="4359526A" w:rsidR="0071559B" w:rsidRPr="00A9089E" w:rsidRDefault="00321DE9" w:rsidP="00A9089E">
      <w:pPr>
        <w:pStyle w:val="af2"/>
        <w:numPr>
          <w:ilvl w:val="0"/>
          <w:numId w:val="7"/>
        </w:numPr>
        <w:suppressAutoHyphens/>
        <w:wordWrap w:val="0"/>
        <w:spacing w:line="276" w:lineRule="auto"/>
        <w:ind w:leftChars="0"/>
        <w:jc w:val="left"/>
        <w:textAlignment w:val="baseline"/>
        <w:rPr>
          <w:rFonts w:ascii="ＭＳ ゴシック" w:eastAsia="ＭＳ ゴシック" w:hAnsi="ＭＳ ゴシック"/>
          <w:color w:val="000000"/>
          <w:kern w:val="0"/>
        </w:rPr>
      </w:pPr>
      <w:r w:rsidRPr="00A9089E">
        <w:rPr>
          <w:rFonts w:ascii="ＭＳ ゴシック" w:eastAsia="ＭＳ ゴシック" w:hAnsi="ＭＳ ゴシック" w:hint="eastAsia"/>
          <w:color w:val="000000"/>
          <w:kern w:val="0"/>
        </w:rPr>
        <w:t>企業全体の売上高等を記載。</w:t>
      </w:r>
    </w:p>
    <w:p w14:paraId="2F135678" w14:textId="77777777" w:rsidR="00B23BFD" w:rsidRDefault="00B23BFD" w:rsidP="00A9089E">
      <w:pPr>
        <w:suppressAutoHyphens/>
        <w:wordWrap w:val="0"/>
        <w:spacing w:line="276" w:lineRule="auto"/>
        <w:ind w:left="862" w:hanging="862"/>
        <w:jc w:val="left"/>
        <w:textAlignment w:val="baseline"/>
        <w:rPr>
          <w:rFonts w:ascii="ＭＳ ゴシック" w:eastAsia="ＭＳ ゴシック" w:hAnsi="ＭＳ ゴシック"/>
          <w:color w:val="000000"/>
          <w:spacing w:val="16"/>
          <w:kern w:val="0"/>
        </w:rPr>
      </w:pPr>
    </w:p>
    <w:p w14:paraId="5CA737DE" w14:textId="77777777" w:rsidR="00A9089E" w:rsidRDefault="00321DE9" w:rsidP="00A9089E">
      <w:pPr>
        <w:suppressAutoHyphens/>
        <w:wordWrap w:val="0"/>
        <w:spacing w:line="276" w:lineRule="auto"/>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7ED539D9" w14:textId="22E8F3AC" w:rsidR="0071559B" w:rsidRPr="00A9089E" w:rsidRDefault="00A9089E" w:rsidP="00A9089E">
      <w:pPr>
        <w:pStyle w:val="af2"/>
        <w:numPr>
          <w:ilvl w:val="1"/>
          <w:numId w:val="7"/>
        </w:numPr>
        <w:suppressAutoHyphens/>
        <w:wordWrap w:val="0"/>
        <w:spacing w:line="276" w:lineRule="auto"/>
        <w:ind w:leftChars="0"/>
        <w:jc w:val="left"/>
        <w:textAlignment w:val="baseline"/>
        <w:rPr>
          <w:rFonts w:ascii="ＭＳ ゴシック" w:eastAsia="ＭＳ ゴシック" w:hAnsi="ＭＳ ゴシック"/>
          <w:color w:val="000000"/>
          <w:spacing w:val="16"/>
          <w:kern w:val="0"/>
        </w:rPr>
      </w:pPr>
      <w:r w:rsidRPr="00A9089E">
        <w:rPr>
          <w:rFonts w:ascii="ＭＳ ゴシック" w:eastAsia="ＭＳ ゴシック" w:hAnsi="ＭＳ ゴシック" w:hint="eastAsia"/>
          <w:color w:val="000000"/>
          <w:kern w:val="0"/>
        </w:rPr>
        <w:t>本</w:t>
      </w:r>
      <w:r w:rsidR="00321DE9" w:rsidRPr="00A9089E">
        <w:rPr>
          <w:rFonts w:ascii="ＭＳ ゴシック" w:eastAsia="ＭＳ ゴシック" w:hAnsi="ＭＳ ゴシック" w:hint="eastAsia"/>
          <w:color w:val="000000"/>
          <w:kern w:val="0"/>
        </w:rPr>
        <w:t>認定とは別に、金融機関及び信用保証協会による金融上の審査があります。</w:t>
      </w:r>
    </w:p>
    <w:p w14:paraId="0D38EDDB" w14:textId="6DE54A9E" w:rsidR="00606100" w:rsidRPr="00E75C3D" w:rsidRDefault="00321DE9" w:rsidP="00E75C3D">
      <w:pPr>
        <w:pStyle w:val="af2"/>
        <w:numPr>
          <w:ilvl w:val="1"/>
          <w:numId w:val="7"/>
        </w:numPr>
        <w:suppressAutoHyphens/>
        <w:wordWrap w:val="0"/>
        <w:spacing w:line="276" w:lineRule="auto"/>
        <w:ind w:leftChars="0"/>
        <w:jc w:val="left"/>
        <w:textAlignment w:val="baseline"/>
        <w:rPr>
          <w:rFonts w:ascii="ＭＳ ゴシック" w:eastAsia="ＭＳ ゴシック" w:hAnsi="ＭＳ ゴシック"/>
          <w:color w:val="000000"/>
          <w:kern w:val="0"/>
        </w:rPr>
      </w:pPr>
      <w:r w:rsidRPr="00E75C3D">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w:t>
      </w:r>
      <w:bookmarkEnd w:id="0"/>
      <w:r w:rsidR="00606100" w:rsidRPr="00E75C3D">
        <w:rPr>
          <w:rFonts w:ascii="ＭＳ ゴシック" w:eastAsia="ＭＳ ゴシック" w:hAnsi="ＭＳ ゴシック" w:hint="eastAsia"/>
          <w:color w:val="000000"/>
          <w:kern w:val="0"/>
        </w:rPr>
        <w:t>必要です。</w:t>
      </w:r>
    </w:p>
    <w:tbl>
      <w:tblPr>
        <w:tblStyle w:val="afd"/>
        <w:tblW w:w="0" w:type="auto"/>
        <w:tblInd w:w="137" w:type="dxa"/>
        <w:tblLook w:val="04A0" w:firstRow="1" w:lastRow="0" w:firstColumn="1" w:lastColumn="0" w:noHBand="0" w:noVBand="1"/>
      </w:tblPr>
      <w:tblGrid>
        <w:gridCol w:w="9491"/>
      </w:tblGrid>
      <w:tr w:rsidR="00606100" w14:paraId="1E0DFE60" w14:textId="77777777" w:rsidTr="00A9089E">
        <w:tc>
          <w:tcPr>
            <w:tcW w:w="9491" w:type="dxa"/>
          </w:tcPr>
          <w:p w14:paraId="5172D6F7" w14:textId="77777777" w:rsidR="00606100" w:rsidRDefault="00606100" w:rsidP="00A9089E">
            <w:pPr>
              <w:suppressAutoHyphens/>
              <w:wordWrap w:val="0"/>
              <w:spacing w:line="276" w:lineRule="auto"/>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清産振　第　　　　　号</w:t>
            </w:r>
          </w:p>
          <w:p w14:paraId="4F1B9F2A" w14:textId="77777777" w:rsidR="00606100" w:rsidRDefault="00606100" w:rsidP="00A9089E">
            <w:pPr>
              <w:suppressAutoHyphens/>
              <w:wordWrap w:val="0"/>
              <w:spacing w:line="276" w:lineRule="auto"/>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令和　　　年　　　月　　　　日</w:t>
            </w:r>
          </w:p>
          <w:p w14:paraId="3932E87F" w14:textId="77777777" w:rsidR="00606100" w:rsidRDefault="00606100" w:rsidP="00A9089E">
            <w:pPr>
              <w:suppressAutoHyphens/>
              <w:wordWrap w:val="0"/>
              <w:spacing w:line="276" w:lineRule="auto"/>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申請のとおり、相違ないことを認定します。</w:t>
            </w:r>
          </w:p>
          <w:p w14:paraId="1C0F2B45" w14:textId="77777777" w:rsidR="00606100" w:rsidRDefault="00606100" w:rsidP="00A9089E">
            <w:pPr>
              <w:suppressAutoHyphens/>
              <w:wordWrap w:val="0"/>
              <w:spacing w:line="276" w:lineRule="auto"/>
              <w:jc w:val="lef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（注）本認定</w:t>
            </w:r>
            <w:r w:rsidR="00A9089E">
              <w:rPr>
                <w:rFonts w:ascii="ＭＳ ゴシック" w:eastAsia="ＭＳ ゴシック" w:hAnsi="ＭＳ ゴシック" w:hint="eastAsia"/>
                <w:color w:val="000000"/>
              </w:rPr>
              <w:t>書の有効期間：令和　　年　　月　　日から令和　　年　　月　　日まで</w:t>
            </w:r>
          </w:p>
          <w:p w14:paraId="2F5BD762" w14:textId="77777777" w:rsidR="00A9089E" w:rsidRDefault="00A9089E" w:rsidP="00A9089E">
            <w:pPr>
              <w:suppressAutoHyphens/>
              <w:wordWrap w:val="0"/>
              <w:spacing w:line="276" w:lineRule="auto"/>
              <w:jc w:val="left"/>
              <w:textAlignment w:val="baseline"/>
              <w:rPr>
                <w:rFonts w:ascii="ＭＳ ゴシック" w:eastAsia="ＭＳ ゴシック" w:hAnsi="ＭＳ ゴシック"/>
                <w:color w:val="000000"/>
              </w:rPr>
            </w:pPr>
          </w:p>
          <w:p w14:paraId="7AD37A76" w14:textId="51F26156" w:rsidR="00A9089E" w:rsidRDefault="00A9089E" w:rsidP="00A9089E">
            <w:pPr>
              <w:suppressAutoHyphens/>
              <w:wordWrap w:val="0"/>
              <w:spacing w:line="276" w:lineRule="auto"/>
              <w:jc w:val="righ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清水町長　関　義弘　　　印</w:t>
            </w:r>
          </w:p>
        </w:tc>
      </w:tr>
    </w:tbl>
    <w:p w14:paraId="5C0D3EC6" w14:textId="79F8C901" w:rsidR="0071559B" w:rsidRDefault="0071559B" w:rsidP="00197879">
      <w:pPr>
        <w:widowControl/>
        <w:ind w:right="960"/>
        <w:rPr>
          <w:rFonts w:ascii="ＭＳ ゴシック" w:eastAsia="ＭＳ ゴシック" w:hAnsi="ＭＳ ゴシック" w:hint="eastAsia"/>
          <w:sz w:val="24"/>
        </w:rPr>
      </w:pPr>
    </w:p>
    <w:sectPr w:rsidR="0071559B"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97879"/>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