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64F7" w14:textId="77777777" w:rsidR="00237262" w:rsidRDefault="00DE2F7B" w:rsidP="00175358">
      <w:pPr>
        <w:ind w:right="880"/>
        <w:rPr>
          <w:sz w:val="22"/>
        </w:rPr>
      </w:pPr>
      <w:r w:rsidRPr="00DE2F7B">
        <w:rPr>
          <w:rFonts w:hint="eastAsia"/>
          <w:sz w:val="22"/>
        </w:rPr>
        <w:t>様式</w:t>
      </w:r>
      <w:r w:rsidR="00175358">
        <w:rPr>
          <w:rFonts w:hint="eastAsia"/>
          <w:sz w:val="22"/>
        </w:rPr>
        <w:t>第</w:t>
      </w:r>
      <w:r w:rsidR="00181BCC">
        <w:rPr>
          <w:rFonts w:hint="eastAsia"/>
          <w:sz w:val="22"/>
        </w:rPr>
        <w:t>１－４</w:t>
      </w:r>
      <w:r w:rsidR="00175358">
        <w:rPr>
          <w:rFonts w:hint="eastAsia"/>
          <w:sz w:val="22"/>
        </w:rPr>
        <w:t>号</w:t>
      </w:r>
      <w:r w:rsidR="003B5B1F">
        <w:rPr>
          <w:rFonts w:hint="eastAsia"/>
          <w:sz w:val="22"/>
        </w:rPr>
        <w:t>（用紙Ａ４縦型）</w:t>
      </w:r>
    </w:p>
    <w:p w14:paraId="146A47AD" w14:textId="77777777" w:rsidR="00DE2F7B" w:rsidRDefault="00DE2F7B" w:rsidP="00237262">
      <w:pPr>
        <w:jc w:val="center"/>
        <w:rPr>
          <w:sz w:val="22"/>
        </w:rPr>
      </w:pPr>
    </w:p>
    <w:p w14:paraId="4C4C79B6" w14:textId="77777777" w:rsidR="00237262" w:rsidRDefault="00DE2F7B" w:rsidP="00237262">
      <w:pPr>
        <w:jc w:val="center"/>
        <w:rPr>
          <w:sz w:val="32"/>
        </w:rPr>
      </w:pPr>
      <w:r>
        <w:rPr>
          <w:rFonts w:hint="eastAsia"/>
          <w:sz w:val="32"/>
        </w:rPr>
        <w:t>企業</w:t>
      </w:r>
      <w:r w:rsidR="00237262" w:rsidRPr="00E00145">
        <w:rPr>
          <w:rFonts w:hint="eastAsia"/>
          <w:sz w:val="32"/>
        </w:rPr>
        <w:t>の</w:t>
      </w:r>
      <w:r w:rsidR="00237262">
        <w:rPr>
          <w:rFonts w:hint="eastAsia"/>
          <w:sz w:val="32"/>
        </w:rPr>
        <w:t>業務実績</w:t>
      </w:r>
      <w:r w:rsidR="00B22183">
        <w:rPr>
          <w:rFonts w:hint="eastAsia"/>
          <w:sz w:val="32"/>
        </w:rPr>
        <w:t>調書</w:t>
      </w:r>
    </w:p>
    <w:p w14:paraId="2CE607FF" w14:textId="77777777" w:rsidR="00962CB8" w:rsidRDefault="00962CB8" w:rsidP="00237262">
      <w:pPr>
        <w:jc w:val="center"/>
        <w:rPr>
          <w:sz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237"/>
        <w:gridCol w:w="1276"/>
      </w:tblGrid>
      <w:tr w:rsidR="00962CB8" w:rsidRPr="00962CB8" w14:paraId="6C2C1127" w14:textId="77777777" w:rsidTr="000742B1">
        <w:tc>
          <w:tcPr>
            <w:tcW w:w="1809" w:type="dxa"/>
            <w:vAlign w:val="center"/>
          </w:tcPr>
          <w:p w14:paraId="0FCD830D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実施時期</w:t>
            </w:r>
          </w:p>
        </w:tc>
        <w:tc>
          <w:tcPr>
            <w:tcW w:w="6237" w:type="dxa"/>
            <w:vAlign w:val="center"/>
          </w:tcPr>
          <w:p w14:paraId="5A295327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事業内容等</w:t>
            </w:r>
          </w:p>
        </w:tc>
        <w:tc>
          <w:tcPr>
            <w:tcW w:w="1276" w:type="dxa"/>
            <w:vAlign w:val="center"/>
          </w:tcPr>
          <w:p w14:paraId="7E67D94E" w14:textId="77777777" w:rsidR="0066417B" w:rsidRDefault="0066417B" w:rsidP="0066417B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>
              <w:rPr>
                <w:rFonts w:eastAsia="ＭＳ Ｐ明朝" w:hint="eastAsia"/>
                <w:kern w:val="0"/>
                <w:szCs w:val="24"/>
                <w:lang w:bidi="en-US"/>
              </w:rPr>
              <w:t>同類・</w:t>
            </w:r>
          </w:p>
          <w:p w14:paraId="710872E1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類似の別</w:t>
            </w:r>
          </w:p>
        </w:tc>
      </w:tr>
      <w:tr w:rsidR="00962CB8" w:rsidRPr="00962CB8" w14:paraId="5EEEA60C" w14:textId="77777777" w:rsidTr="00962CB8">
        <w:trPr>
          <w:trHeight w:val="3525"/>
        </w:trPr>
        <w:tc>
          <w:tcPr>
            <w:tcW w:w="1809" w:type="dxa"/>
          </w:tcPr>
          <w:p w14:paraId="719B0944" w14:textId="77777777" w:rsid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63BF5888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年　月　日</w:t>
            </w:r>
          </w:p>
          <w:p w14:paraId="3EB449B9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～</w:t>
            </w:r>
          </w:p>
          <w:p w14:paraId="257D22C3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年　月　日</w:t>
            </w:r>
          </w:p>
        </w:tc>
        <w:tc>
          <w:tcPr>
            <w:tcW w:w="6237" w:type="dxa"/>
          </w:tcPr>
          <w:p w14:paraId="4CAB638A" w14:textId="77777777" w:rsid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661670A9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業務名</w:t>
            </w:r>
          </w:p>
          <w:p w14:paraId="05ECE0D5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6B7A1242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発注者</w:t>
            </w:r>
          </w:p>
          <w:p w14:paraId="451B67BC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47677794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契約金額</w:t>
            </w:r>
          </w:p>
          <w:p w14:paraId="67635243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6857CAF3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業務概要</w:t>
            </w:r>
          </w:p>
          <w:p w14:paraId="0B11BABA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42351B01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0A59E05D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350111F3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051A59AB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</w:tc>
      </w:tr>
      <w:tr w:rsidR="00962CB8" w:rsidRPr="00962CB8" w14:paraId="4B3A3387" w14:textId="77777777" w:rsidTr="00962CB8">
        <w:trPr>
          <w:trHeight w:val="3590"/>
        </w:trPr>
        <w:tc>
          <w:tcPr>
            <w:tcW w:w="1809" w:type="dxa"/>
          </w:tcPr>
          <w:p w14:paraId="04650BA8" w14:textId="77777777" w:rsid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337CD1B9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年　月　日</w:t>
            </w:r>
          </w:p>
          <w:p w14:paraId="568667B1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～</w:t>
            </w:r>
          </w:p>
          <w:p w14:paraId="7D44E80F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年　月　日</w:t>
            </w:r>
          </w:p>
        </w:tc>
        <w:tc>
          <w:tcPr>
            <w:tcW w:w="6237" w:type="dxa"/>
          </w:tcPr>
          <w:p w14:paraId="578783D4" w14:textId="77777777" w:rsid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04D949F0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業務名</w:t>
            </w:r>
          </w:p>
          <w:p w14:paraId="1EF64193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683E5F85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発注者</w:t>
            </w:r>
          </w:p>
          <w:p w14:paraId="3BE35738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1B95DA62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契約金額</w:t>
            </w:r>
          </w:p>
          <w:p w14:paraId="5EE7AFAD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794B6406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業務概要</w:t>
            </w:r>
          </w:p>
          <w:p w14:paraId="5C4934C3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7F79FCF8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05EAB806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18A27076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2AC10DC6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</w:tc>
      </w:tr>
      <w:tr w:rsidR="00962CB8" w:rsidRPr="00962CB8" w14:paraId="03EB8774" w14:textId="77777777" w:rsidTr="00962CB8">
        <w:trPr>
          <w:trHeight w:val="3264"/>
        </w:trPr>
        <w:tc>
          <w:tcPr>
            <w:tcW w:w="1809" w:type="dxa"/>
          </w:tcPr>
          <w:p w14:paraId="12D7B0A4" w14:textId="77777777" w:rsid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77A03AF2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年　月　日</w:t>
            </w:r>
          </w:p>
          <w:p w14:paraId="59025F08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～</w:t>
            </w:r>
          </w:p>
          <w:p w14:paraId="4B049F54" w14:textId="77777777" w:rsidR="00962CB8" w:rsidRPr="00962CB8" w:rsidRDefault="00962CB8" w:rsidP="00962CB8">
            <w:pPr>
              <w:widowControl/>
              <w:jc w:val="center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年　月　日</w:t>
            </w:r>
          </w:p>
        </w:tc>
        <w:tc>
          <w:tcPr>
            <w:tcW w:w="6237" w:type="dxa"/>
          </w:tcPr>
          <w:p w14:paraId="0B61492A" w14:textId="77777777" w:rsid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2E407619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業務名</w:t>
            </w:r>
          </w:p>
          <w:p w14:paraId="79FF6C81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56F27F62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発注者</w:t>
            </w:r>
          </w:p>
          <w:p w14:paraId="300DA972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172A41E6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契約金額</w:t>
            </w:r>
          </w:p>
          <w:p w14:paraId="4B2ED2F8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5E6059B2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  <w:r w:rsidRPr="00962CB8">
              <w:rPr>
                <w:rFonts w:eastAsia="ＭＳ Ｐ明朝" w:hint="eastAsia"/>
                <w:kern w:val="0"/>
                <w:szCs w:val="24"/>
                <w:lang w:bidi="en-US"/>
              </w:rPr>
              <w:t>業務概要</w:t>
            </w:r>
          </w:p>
          <w:p w14:paraId="315DE731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7A7B215B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  <w:p w14:paraId="60BBA91A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1A532CD4" w14:textId="77777777" w:rsidR="00962CB8" w:rsidRPr="00962CB8" w:rsidRDefault="00962CB8" w:rsidP="00962CB8">
            <w:pPr>
              <w:widowControl/>
              <w:jc w:val="left"/>
              <w:rPr>
                <w:rFonts w:eastAsia="ＭＳ Ｐ明朝"/>
                <w:kern w:val="0"/>
                <w:szCs w:val="24"/>
                <w:lang w:bidi="en-US"/>
              </w:rPr>
            </w:pPr>
          </w:p>
        </w:tc>
      </w:tr>
    </w:tbl>
    <w:p w14:paraId="7DB816B9" w14:textId="4ED7C0B0" w:rsidR="00962CB8" w:rsidRPr="000742B1" w:rsidRDefault="00391765" w:rsidP="00962CB8">
      <w:pPr>
        <w:widowControl/>
        <w:jc w:val="left"/>
        <w:rPr>
          <w:rFonts w:ascii="ＭＳ 明朝" w:hAnsi="ＭＳ 明朝"/>
          <w:kern w:val="0"/>
          <w:lang w:bidi="en-US"/>
        </w:rPr>
      </w:pPr>
      <w:r>
        <w:rPr>
          <w:rFonts w:ascii="ＭＳ 明朝" w:hAnsi="ＭＳ 明朝" w:hint="eastAsia"/>
          <w:kern w:val="0"/>
          <w:lang w:bidi="en-US"/>
        </w:rPr>
        <w:t>(注１)</w:t>
      </w:r>
      <w:r w:rsidR="00962CB8" w:rsidRPr="000742B1">
        <w:rPr>
          <w:rFonts w:ascii="ＭＳ 明朝" w:hAnsi="ＭＳ 明朝" w:hint="eastAsia"/>
          <w:kern w:val="0"/>
          <w:lang w:bidi="en-US"/>
        </w:rPr>
        <w:t>平成</w:t>
      </w:r>
      <w:r w:rsidR="0043569D">
        <w:rPr>
          <w:rFonts w:ascii="ＭＳ 明朝" w:hAnsi="ＭＳ 明朝" w:hint="eastAsia"/>
          <w:kern w:val="0"/>
          <w:lang w:bidi="en-US"/>
        </w:rPr>
        <w:t>31</w:t>
      </w:r>
      <w:r w:rsidR="00962CB8" w:rsidRPr="000742B1">
        <w:rPr>
          <w:rFonts w:ascii="ＭＳ 明朝" w:hAnsi="ＭＳ 明朝" w:hint="eastAsia"/>
          <w:kern w:val="0"/>
          <w:lang w:bidi="en-US"/>
        </w:rPr>
        <w:t>年</w:t>
      </w:r>
      <w:r w:rsidR="00397243">
        <w:rPr>
          <w:rFonts w:ascii="ＭＳ 明朝" w:hAnsi="ＭＳ 明朝" w:hint="eastAsia"/>
          <w:kern w:val="0"/>
          <w:lang w:bidi="en-US"/>
        </w:rPr>
        <w:t>４</w:t>
      </w:r>
      <w:r w:rsidR="00962CB8" w:rsidRPr="000742B1">
        <w:rPr>
          <w:rFonts w:ascii="ＭＳ 明朝" w:hAnsi="ＭＳ 明朝" w:hint="eastAsia"/>
          <w:kern w:val="0"/>
          <w:lang w:bidi="en-US"/>
        </w:rPr>
        <w:t>月1日以降に限る。</w:t>
      </w:r>
    </w:p>
    <w:p w14:paraId="1A4CB025" w14:textId="77777777" w:rsidR="00962CB8" w:rsidRPr="000742B1" w:rsidRDefault="00391765" w:rsidP="00962CB8">
      <w:pPr>
        <w:widowControl/>
        <w:jc w:val="left"/>
        <w:rPr>
          <w:rFonts w:ascii="ＭＳ 明朝" w:hAnsi="ＭＳ 明朝"/>
          <w:kern w:val="0"/>
          <w:szCs w:val="24"/>
          <w:lang w:bidi="en-US"/>
        </w:rPr>
      </w:pPr>
      <w:r>
        <w:rPr>
          <w:rFonts w:ascii="ＭＳ 明朝" w:hAnsi="ＭＳ 明朝" w:hint="eastAsia"/>
          <w:kern w:val="0"/>
          <w:lang w:bidi="en-US"/>
        </w:rPr>
        <w:t>(注２)</w:t>
      </w:r>
      <w:r w:rsidR="00962CB8" w:rsidRPr="000742B1">
        <w:rPr>
          <w:rFonts w:ascii="ＭＳ 明朝" w:hAnsi="ＭＳ 明朝" w:hint="eastAsia"/>
          <w:kern w:val="0"/>
          <w:szCs w:val="24"/>
          <w:lang w:bidi="en-US"/>
        </w:rPr>
        <w:t>同類・類似業務を</w:t>
      </w:r>
      <w:r w:rsidR="00591C38">
        <w:rPr>
          <w:rFonts w:ascii="ＭＳ 明朝" w:hAnsi="ＭＳ 明朝" w:hint="eastAsia"/>
          <w:kern w:val="0"/>
          <w:szCs w:val="24"/>
          <w:lang w:bidi="en-US"/>
        </w:rPr>
        <w:t>３</w:t>
      </w:r>
      <w:r w:rsidR="00962CB8" w:rsidRPr="000742B1">
        <w:rPr>
          <w:rFonts w:ascii="ＭＳ 明朝" w:hAnsi="ＭＳ 明朝" w:hint="eastAsia"/>
          <w:kern w:val="0"/>
          <w:szCs w:val="24"/>
          <w:lang w:bidi="en-US"/>
        </w:rPr>
        <w:t>件以内で記載すること。</w:t>
      </w:r>
    </w:p>
    <w:p w14:paraId="0B0E3584" w14:textId="77777777" w:rsidR="00237262" w:rsidRPr="00717291" w:rsidRDefault="00391765" w:rsidP="00391765">
      <w:pPr>
        <w:widowControl/>
        <w:ind w:left="480" w:hangingChars="200" w:hanging="480"/>
        <w:jc w:val="left"/>
        <w:rPr>
          <w:sz w:val="22"/>
        </w:rPr>
      </w:pPr>
      <w:r>
        <w:rPr>
          <w:rFonts w:ascii="ＭＳ 明朝" w:hAnsi="ＭＳ 明朝" w:hint="eastAsia"/>
          <w:kern w:val="0"/>
          <w:lang w:bidi="en-US"/>
        </w:rPr>
        <w:t>(注３)</w:t>
      </w:r>
      <w:r w:rsidR="009515FA">
        <w:rPr>
          <w:rFonts w:ascii="ＭＳ 明朝" w:hAnsi="ＭＳ 明朝" w:hint="eastAsia"/>
          <w:kern w:val="0"/>
          <w:szCs w:val="24"/>
          <w:lang w:bidi="en-US"/>
        </w:rPr>
        <w:t>記載内容が枠に収まらない場合は，枠を拡張すること</w:t>
      </w:r>
      <w:r w:rsidR="00962CB8" w:rsidRPr="000742B1">
        <w:rPr>
          <w:rFonts w:ascii="ＭＳ 明朝" w:hAnsi="ＭＳ 明朝" w:hint="eastAsia"/>
          <w:kern w:val="0"/>
          <w:szCs w:val="24"/>
          <w:lang w:bidi="en-US"/>
        </w:rPr>
        <w:t>。なお</w:t>
      </w:r>
      <w:r w:rsidR="00591C38">
        <w:rPr>
          <w:rFonts w:ascii="ＭＳ 明朝" w:hAnsi="ＭＳ 明朝" w:hint="eastAsia"/>
          <w:kern w:val="0"/>
          <w:szCs w:val="24"/>
          <w:lang w:bidi="en-US"/>
        </w:rPr>
        <w:t>、</w:t>
      </w:r>
      <w:r w:rsidR="00962CB8" w:rsidRPr="000742B1">
        <w:rPr>
          <w:rFonts w:ascii="ＭＳ 明朝" w:hAnsi="ＭＳ 明朝" w:hint="eastAsia"/>
          <w:kern w:val="0"/>
          <w:szCs w:val="24"/>
          <w:lang w:bidi="en-US"/>
        </w:rPr>
        <w:t>枚数が増えた場合は</w:t>
      </w:r>
      <w:r w:rsidR="00591C38">
        <w:rPr>
          <w:rFonts w:ascii="ＭＳ 明朝" w:hAnsi="ＭＳ 明朝" w:hint="eastAsia"/>
          <w:kern w:val="0"/>
          <w:szCs w:val="24"/>
          <w:lang w:bidi="en-US"/>
        </w:rPr>
        <w:t>、</w:t>
      </w:r>
      <w:r w:rsidR="00962CB8" w:rsidRPr="000742B1">
        <w:rPr>
          <w:rFonts w:ascii="ＭＳ 明朝" w:hAnsi="ＭＳ 明朝" w:hint="eastAsia"/>
          <w:kern w:val="0"/>
          <w:szCs w:val="24"/>
          <w:lang w:bidi="en-US"/>
        </w:rPr>
        <w:t>余白（右下）にページ番号をつけること。</w:t>
      </w:r>
    </w:p>
    <w:sectPr w:rsidR="00237262" w:rsidRPr="00717291" w:rsidSect="00D678C2">
      <w:footerReference w:type="default" r:id="rId8"/>
      <w:pgSz w:w="11906" w:h="16838"/>
      <w:pgMar w:top="1361" w:right="1361" w:bottom="1361" w:left="136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F867" w14:textId="77777777" w:rsidR="00BF2DFF" w:rsidRDefault="00BF2DFF" w:rsidP="00717291">
      <w:r>
        <w:separator/>
      </w:r>
    </w:p>
  </w:endnote>
  <w:endnote w:type="continuationSeparator" w:id="0">
    <w:p w14:paraId="76C146C0" w14:textId="77777777" w:rsidR="00BF2DFF" w:rsidRDefault="00BF2DFF" w:rsidP="007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0DF" w14:textId="77777777" w:rsidR="00647736" w:rsidRDefault="00647736">
    <w:pPr>
      <w:pStyle w:val="ab"/>
      <w:jc w:val="center"/>
    </w:pPr>
  </w:p>
  <w:p w14:paraId="00855D10" w14:textId="77777777" w:rsidR="00647736" w:rsidRDefault="006477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B3AA" w14:textId="77777777" w:rsidR="00BF2DFF" w:rsidRDefault="00BF2DFF" w:rsidP="00717291">
      <w:r>
        <w:separator/>
      </w:r>
    </w:p>
  </w:footnote>
  <w:footnote w:type="continuationSeparator" w:id="0">
    <w:p w14:paraId="74085008" w14:textId="77777777" w:rsidR="00BF2DFF" w:rsidRDefault="00BF2DFF" w:rsidP="007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3DD"/>
    <w:multiLevelType w:val="hybridMultilevel"/>
    <w:tmpl w:val="55A40DC6"/>
    <w:lvl w:ilvl="0" w:tplc="30EC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10FB"/>
    <w:multiLevelType w:val="hybridMultilevel"/>
    <w:tmpl w:val="21FC29E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2DCC1DFE"/>
    <w:multiLevelType w:val="hybridMultilevel"/>
    <w:tmpl w:val="B7A480C0"/>
    <w:lvl w:ilvl="0" w:tplc="4D726658">
      <w:start w:val="5"/>
      <w:numFmt w:val="bullet"/>
      <w:lvlText w:val=""/>
      <w:lvlJc w:val="left"/>
      <w:pPr>
        <w:ind w:left="45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0128F"/>
    <w:multiLevelType w:val="hybridMultilevel"/>
    <w:tmpl w:val="5452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3824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8758">
    <w:abstractNumId w:val="3"/>
  </w:num>
  <w:num w:numId="3" w16cid:durableId="1326587244">
    <w:abstractNumId w:val="4"/>
  </w:num>
  <w:num w:numId="4" w16cid:durableId="1873493485">
    <w:abstractNumId w:val="0"/>
  </w:num>
  <w:num w:numId="5" w16cid:durableId="329720943">
    <w:abstractNumId w:val="1"/>
  </w:num>
  <w:num w:numId="6" w16cid:durableId="1195263616">
    <w:abstractNumId w:val="2"/>
  </w:num>
  <w:num w:numId="7" w16cid:durableId="970742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B0"/>
    <w:rsid w:val="00015071"/>
    <w:rsid w:val="00016137"/>
    <w:rsid w:val="00042D32"/>
    <w:rsid w:val="000742B1"/>
    <w:rsid w:val="00075628"/>
    <w:rsid w:val="000F51F3"/>
    <w:rsid w:val="001136E2"/>
    <w:rsid w:val="00175358"/>
    <w:rsid w:val="00181BCC"/>
    <w:rsid w:val="0018344E"/>
    <w:rsid w:val="00184545"/>
    <w:rsid w:val="00191C89"/>
    <w:rsid w:val="002122B9"/>
    <w:rsid w:val="00214B66"/>
    <w:rsid w:val="00236661"/>
    <w:rsid w:val="00237262"/>
    <w:rsid w:val="00246BBC"/>
    <w:rsid w:val="002777B6"/>
    <w:rsid w:val="002B1ECF"/>
    <w:rsid w:val="002C68F7"/>
    <w:rsid w:val="003322D8"/>
    <w:rsid w:val="0034026E"/>
    <w:rsid w:val="00350A5A"/>
    <w:rsid w:val="00391765"/>
    <w:rsid w:val="00397243"/>
    <w:rsid w:val="003B5B1F"/>
    <w:rsid w:val="003E3C5F"/>
    <w:rsid w:val="00433011"/>
    <w:rsid w:val="004352B4"/>
    <w:rsid w:val="0043569D"/>
    <w:rsid w:val="00471AE3"/>
    <w:rsid w:val="00481AA5"/>
    <w:rsid w:val="0050644F"/>
    <w:rsid w:val="00530360"/>
    <w:rsid w:val="00591C38"/>
    <w:rsid w:val="005C5662"/>
    <w:rsid w:val="005F2490"/>
    <w:rsid w:val="0060767E"/>
    <w:rsid w:val="006143F1"/>
    <w:rsid w:val="00647736"/>
    <w:rsid w:val="0066417B"/>
    <w:rsid w:val="006778AB"/>
    <w:rsid w:val="00684D17"/>
    <w:rsid w:val="006F4C7B"/>
    <w:rsid w:val="006F6D6B"/>
    <w:rsid w:val="007010B6"/>
    <w:rsid w:val="00717291"/>
    <w:rsid w:val="00721FB0"/>
    <w:rsid w:val="00747F84"/>
    <w:rsid w:val="00774E8C"/>
    <w:rsid w:val="007C07D3"/>
    <w:rsid w:val="00807181"/>
    <w:rsid w:val="008219AC"/>
    <w:rsid w:val="008428B0"/>
    <w:rsid w:val="0084721C"/>
    <w:rsid w:val="0086214B"/>
    <w:rsid w:val="009515FA"/>
    <w:rsid w:val="00962CB8"/>
    <w:rsid w:val="009837BE"/>
    <w:rsid w:val="00A2109F"/>
    <w:rsid w:val="00A501F6"/>
    <w:rsid w:val="00AD4237"/>
    <w:rsid w:val="00B22183"/>
    <w:rsid w:val="00B94AA3"/>
    <w:rsid w:val="00BE267F"/>
    <w:rsid w:val="00BF2DFF"/>
    <w:rsid w:val="00C561D4"/>
    <w:rsid w:val="00C72449"/>
    <w:rsid w:val="00CB556A"/>
    <w:rsid w:val="00CC4E41"/>
    <w:rsid w:val="00CC7C0F"/>
    <w:rsid w:val="00CD6BAE"/>
    <w:rsid w:val="00CF3C47"/>
    <w:rsid w:val="00D1004A"/>
    <w:rsid w:val="00D678C2"/>
    <w:rsid w:val="00DB6EC7"/>
    <w:rsid w:val="00DC57AB"/>
    <w:rsid w:val="00DE2F7B"/>
    <w:rsid w:val="00E16D89"/>
    <w:rsid w:val="00E30C0D"/>
    <w:rsid w:val="00E807BB"/>
    <w:rsid w:val="00EA0F96"/>
    <w:rsid w:val="00EB1291"/>
    <w:rsid w:val="00EE62E2"/>
    <w:rsid w:val="00F94F01"/>
    <w:rsid w:val="00FD197E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71187D"/>
  <w15:docId w15:val="{CBF509E5-6557-4422-97A7-EB82278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B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8B0"/>
  </w:style>
  <w:style w:type="character" w:customStyle="1" w:styleId="a4">
    <w:name w:val="日付 (文字)"/>
    <w:link w:val="a3"/>
    <w:uiPriority w:val="99"/>
    <w:semiHidden/>
    <w:rsid w:val="008428B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E3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6E2"/>
    <w:pPr>
      <w:ind w:leftChars="400" w:left="840"/>
    </w:pPr>
  </w:style>
  <w:style w:type="paragraph" w:styleId="a7">
    <w:name w:val="Note Heading"/>
    <w:basedOn w:val="a"/>
    <w:next w:val="a"/>
    <w:link w:val="a8"/>
    <w:semiHidden/>
    <w:unhideWhenUsed/>
    <w:rsid w:val="00807181"/>
    <w:pPr>
      <w:jc w:val="center"/>
    </w:pPr>
    <w:rPr>
      <w:kern w:val="0"/>
      <w:szCs w:val="24"/>
      <w:lang w:val="x-none" w:eastAsia="x-none"/>
    </w:rPr>
  </w:style>
  <w:style w:type="character" w:customStyle="1" w:styleId="a8">
    <w:name w:val="記 (文字)"/>
    <w:link w:val="a7"/>
    <w:semiHidden/>
    <w:rsid w:val="00807181"/>
    <w:rPr>
      <w:sz w:val="24"/>
      <w:szCs w:val="24"/>
      <w:lang w:val="x-none" w:eastAsia="x-none"/>
    </w:rPr>
  </w:style>
  <w:style w:type="paragraph" w:styleId="a9">
    <w:name w:val="Closing"/>
    <w:basedOn w:val="a"/>
    <w:link w:val="aa"/>
    <w:unhideWhenUsed/>
    <w:rsid w:val="00807181"/>
    <w:pPr>
      <w:jc w:val="right"/>
    </w:pPr>
    <w:rPr>
      <w:sz w:val="22"/>
      <w:lang w:val="x-none" w:eastAsia="x-none"/>
    </w:rPr>
  </w:style>
  <w:style w:type="character" w:customStyle="1" w:styleId="aa">
    <w:name w:val="結語 (文字)"/>
    <w:link w:val="a9"/>
    <w:rsid w:val="00807181"/>
    <w:rPr>
      <w:kern w:val="2"/>
      <w:sz w:val="22"/>
      <w:szCs w:val="2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37262"/>
    <w:pPr>
      <w:widowControl/>
      <w:tabs>
        <w:tab w:val="center" w:pos="4252"/>
        <w:tab w:val="right" w:pos="8504"/>
      </w:tabs>
      <w:snapToGrid w:val="0"/>
    </w:pPr>
    <w:rPr>
      <w:rFonts w:eastAsia="ＭＳ Ｐ明朝"/>
      <w:kern w:val="0"/>
      <w:lang w:eastAsia="en-US" w:bidi="en-US"/>
    </w:rPr>
  </w:style>
  <w:style w:type="character" w:customStyle="1" w:styleId="ac">
    <w:name w:val="フッター (文字)"/>
    <w:link w:val="ab"/>
    <w:uiPriority w:val="99"/>
    <w:rsid w:val="00237262"/>
    <w:rPr>
      <w:rFonts w:eastAsia="ＭＳ Ｐ明朝"/>
      <w:sz w:val="24"/>
      <w:szCs w:val="22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717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17291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678C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678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7BD6-7EE9-4B04-8276-B404E1CD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