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6CD8" w14:textId="77777777" w:rsidR="004232FC" w:rsidRPr="0039103F" w:rsidRDefault="00DE3B2D" w:rsidP="00824F8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清水町花とみどりのまちづくり委員会</w:t>
      </w:r>
      <w:r w:rsidR="00FD0FDE">
        <w:rPr>
          <w:rFonts w:asciiTheme="minorEastAsia" w:hAnsiTheme="minorEastAsia" w:hint="eastAsia"/>
          <w:sz w:val="28"/>
          <w:szCs w:val="28"/>
        </w:rPr>
        <w:t xml:space="preserve">　公募委員募集</w:t>
      </w:r>
    </w:p>
    <w:p w14:paraId="323889AA" w14:textId="77777777" w:rsidR="00801259" w:rsidRPr="0039103F" w:rsidRDefault="00801259">
      <w:pPr>
        <w:rPr>
          <w:rFonts w:asciiTheme="minorEastAsia" w:hAnsiTheme="minorEastAsia"/>
          <w:sz w:val="24"/>
          <w:szCs w:val="24"/>
        </w:rPr>
      </w:pPr>
    </w:p>
    <w:p w14:paraId="3E060783" w14:textId="77777777" w:rsidR="00D9691B" w:rsidRDefault="00D9691B" w:rsidP="00824F8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85B14BE" w14:textId="77777777" w:rsidR="0010170F" w:rsidRDefault="00C743C9" w:rsidP="004232F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町では、</w:t>
      </w:r>
      <w:r w:rsidR="004232FC">
        <w:rPr>
          <w:rFonts w:asciiTheme="minorEastAsia" w:hAnsiTheme="minorEastAsia" w:hint="eastAsia"/>
          <w:sz w:val="24"/>
          <w:szCs w:val="24"/>
        </w:rPr>
        <w:t>清水町花とみどりのまちづくり委員会を設けて</w:t>
      </w:r>
      <w:r w:rsidR="00EF78F0">
        <w:rPr>
          <w:rFonts w:asciiTheme="minorEastAsia" w:hAnsiTheme="minorEastAsia" w:hint="eastAsia"/>
          <w:sz w:val="24"/>
          <w:szCs w:val="24"/>
        </w:rPr>
        <w:t>おり</w:t>
      </w:r>
      <w:r w:rsidR="004232FC">
        <w:rPr>
          <w:rFonts w:asciiTheme="minorEastAsia" w:hAnsiTheme="minorEastAsia" w:hint="eastAsia"/>
          <w:sz w:val="24"/>
          <w:szCs w:val="24"/>
        </w:rPr>
        <w:t>、地域緑化</w:t>
      </w:r>
      <w:r w:rsidR="0010170F">
        <w:rPr>
          <w:rFonts w:asciiTheme="minorEastAsia" w:hAnsiTheme="minorEastAsia" w:hint="eastAsia"/>
          <w:sz w:val="24"/>
          <w:szCs w:val="24"/>
        </w:rPr>
        <w:t>推進と町民の緑化意識の高揚を図るための調査・研究等を行っております。</w:t>
      </w:r>
    </w:p>
    <w:p w14:paraId="293782EF" w14:textId="77777777" w:rsidR="00C743C9" w:rsidRDefault="006517F6" w:rsidP="00920EF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本委員会の委員につきましては、様々な御意見や助言をいた</w:t>
      </w:r>
      <w:r w:rsidR="00920EF3">
        <w:rPr>
          <w:rFonts w:asciiTheme="minorEastAsia" w:hAnsiTheme="minorEastAsia" w:hint="eastAsia"/>
          <w:sz w:val="24"/>
          <w:szCs w:val="24"/>
        </w:rPr>
        <w:t>だくために、幅広い分野の方に参加を依頼しており、</w:t>
      </w:r>
      <w:r w:rsidR="0010170F">
        <w:rPr>
          <w:rFonts w:asciiTheme="minorEastAsia" w:hAnsiTheme="minorEastAsia" w:hint="eastAsia"/>
          <w:sz w:val="24"/>
          <w:szCs w:val="24"/>
        </w:rPr>
        <w:t>町民の皆様の中から</w:t>
      </w:r>
      <w:r w:rsidR="00920EF3">
        <w:rPr>
          <w:rFonts w:asciiTheme="minorEastAsia" w:hAnsiTheme="minorEastAsia" w:hint="eastAsia"/>
          <w:sz w:val="24"/>
          <w:szCs w:val="24"/>
        </w:rPr>
        <w:t>も委員会に参加していただける方を募集します。</w:t>
      </w:r>
    </w:p>
    <w:p w14:paraId="51A6D05B" w14:textId="77777777" w:rsidR="00962136" w:rsidRDefault="00962136" w:rsidP="00034A51">
      <w:pPr>
        <w:rPr>
          <w:rFonts w:asciiTheme="minorEastAsia" w:hAnsiTheme="minorEastAsia"/>
          <w:sz w:val="24"/>
          <w:szCs w:val="24"/>
        </w:rPr>
      </w:pPr>
    </w:p>
    <w:p w14:paraId="0794227B" w14:textId="77777777" w:rsidR="00034A51" w:rsidRPr="0039103F" w:rsidRDefault="00034A51" w:rsidP="00034A51">
      <w:pPr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募集要項</w:t>
      </w:r>
    </w:p>
    <w:p w14:paraId="58FB7FFB" w14:textId="77777777" w:rsidR="00034A51" w:rsidRPr="0039103F" w:rsidRDefault="00034A51" w:rsidP="00034A51">
      <w:pPr>
        <w:rPr>
          <w:rFonts w:asciiTheme="minorEastAsia" w:hAnsiTheme="minorEastAsia"/>
          <w:sz w:val="24"/>
          <w:szCs w:val="24"/>
        </w:rPr>
      </w:pPr>
    </w:p>
    <w:p w14:paraId="43699BF9" w14:textId="77777777" w:rsidR="00034A51" w:rsidRPr="0039103F" w:rsidRDefault="006517F6" w:rsidP="00034A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募集人員：１</w:t>
      </w:r>
      <w:r w:rsidR="00805329">
        <w:rPr>
          <w:rFonts w:asciiTheme="minorEastAsia" w:hAnsiTheme="minorEastAsia" w:hint="eastAsia"/>
          <w:sz w:val="24"/>
          <w:szCs w:val="24"/>
        </w:rPr>
        <w:t>名</w:t>
      </w:r>
    </w:p>
    <w:p w14:paraId="4591667D" w14:textId="77777777" w:rsidR="00034A51" w:rsidRPr="0039103F" w:rsidRDefault="00034A51" w:rsidP="00034A51">
      <w:pPr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募集資格：次のすべてに該当する方</w:t>
      </w:r>
    </w:p>
    <w:p w14:paraId="7615AABD" w14:textId="77777777" w:rsidR="00034A51" w:rsidRPr="0039103F" w:rsidRDefault="00034A51" w:rsidP="00034A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清水町に住民</w:t>
      </w:r>
      <w:r w:rsidR="00805329">
        <w:rPr>
          <w:rFonts w:asciiTheme="minorEastAsia" w:hAnsiTheme="minorEastAsia" w:hint="eastAsia"/>
          <w:sz w:val="24"/>
          <w:szCs w:val="24"/>
        </w:rPr>
        <w:t>登録</w:t>
      </w:r>
      <w:r w:rsidRPr="0039103F">
        <w:rPr>
          <w:rFonts w:asciiTheme="minorEastAsia" w:hAnsiTheme="minorEastAsia" w:hint="eastAsia"/>
          <w:sz w:val="24"/>
          <w:szCs w:val="24"/>
        </w:rPr>
        <w:t>している18歳以上の方</w:t>
      </w:r>
    </w:p>
    <w:p w14:paraId="384412FD" w14:textId="77777777" w:rsidR="00034A51" w:rsidRPr="0039103F" w:rsidRDefault="00034A51" w:rsidP="00034A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平日の会議（昼間または夜間）に出</w:t>
      </w:r>
      <w:r w:rsidR="006517F6">
        <w:rPr>
          <w:rFonts w:asciiTheme="minorEastAsia" w:hAnsiTheme="minorEastAsia" w:hint="eastAsia"/>
          <w:sz w:val="24"/>
          <w:szCs w:val="24"/>
        </w:rPr>
        <w:t>席できる方（年１～２</w:t>
      </w:r>
      <w:r w:rsidRPr="0039103F">
        <w:rPr>
          <w:rFonts w:asciiTheme="minorEastAsia" w:hAnsiTheme="minorEastAsia" w:hint="eastAsia"/>
          <w:sz w:val="24"/>
          <w:szCs w:val="24"/>
        </w:rPr>
        <w:t>回程度）</w:t>
      </w:r>
    </w:p>
    <w:p w14:paraId="26995758" w14:textId="77777777" w:rsidR="00034A51" w:rsidRPr="0039103F" w:rsidRDefault="00034A51" w:rsidP="00034A5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清水町の職員及び議員でない方</w:t>
      </w:r>
    </w:p>
    <w:p w14:paraId="63B87FDE" w14:textId="77777777" w:rsidR="00034A51" w:rsidRPr="00805329" w:rsidRDefault="00034A51" w:rsidP="0080532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町税等を滞納していない方</w:t>
      </w:r>
    </w:p>
    <w:p w14:paraId="380E4AA1" w14:textId="66E2D192" w:rsidR="00034A51" w:rsidRPr="00106020" w:rsidRDefault="006517F6" w:rsidP="00034A51">
      <w:pPr>
        <w:rPr>
          <w:rFonts w:asciiTheme="minorEastAsia" w:hAnsiTheme="minorEastAsia"/>
          <w:color w:val="FF0000"/>
          <w:sz w:val="24"/>
          <w:szCs w:val="24"/>
        </w:rPr>
      </w:pPr>
      <w:r w:rsidRPr="00106020">
        <w:rPr>
          <w:rFonts w:asciiTheme="minorEastAsia" w:hAnsiTheme="minorEastAsia" w:hint="eastAsia"/>
          <w:color w:val="FF0000"/>
          <w:sz w:val="24"/>
          <w:szCs w:val="24"/>
        </w:rPr>
        <w:t>委員任期：２年間</w:t>
      </w:r>
      <w:r w:rsidR="00034A51" w:rsidRPr="00106020">
        <w:rPr>
          <w:rFonts w:asciiTheme="minorEastAsia" w:hAnsiTheme="minorEastAsia" w:hint="eastAsia"/>
          <w:color w:val="FF0000"/>
          <w:sz w:val="24"/>
          <w:szCs w:val="24"/>
        </w:rPr>
        <w:t>【</w:t>
      </w:r>
      <w:r w:rsidR="0086676B" w:rsidRPr="00106020">
        <w:rPr>
          <w:rFonts w:asciiTheme="minorEastAsia" w:hAnsiTheme="minorEastAsia" w:hint="eastAsia"/>
          <w:color w:val="FF0000"/>
          <w:sz w:val="24"/>
          <w:szCs w:val="24"/>
        </w:rPr>
        <w:t>令和</w:t>
      </w:r>
      <w:r w:rsidR="0064099D">
        <w:rPr>
          <w:rFonts w:asciiTheme="minorEastAsia" w:hAnsiTheme="minorEastAsia" w:hint="eastAsia"/>
          <w:color w:val="FF0000"/>
          <w:sz w:val="24"/>
          <w:szCs w:val="24"/>
        </w:rPr>
        <w:t>６</w:t>
      </w:r>
      <w:r w:rsidR="00034A51" w:rsidRPr="00106020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F4128E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106020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034A51" w:rsidRPr="00106020">
        <w:rPr>
          <w:rFonts w:asciiTheme="minorEastAsia" w:hAnsiTheme="minorEastAsia" w:hint="eastAsia"/>
          <w:color w:val="FF0000"/>
          <w:sz w:val="24"/>
          <w:szCs w:val="24"/>
        </w:rPr>
        <w:t>～</w:t>
      </w:r>
      <w:r w:rsidR="0086676B" w:rsidRPr="00106020">
        <w:rPr>
          <w:rFonts w:asciiTheme="minorEastAsia" w:hAnsiTheme="minorEastAsia" w:hint="eastAsia"/>
          <w:color w:val="FF0000"/>
          <w:sz w:val="24"/>
          <w:szCs w:val="24"/>
        </w:rPr>
        <w:t>令和</w:t>
      </w:r>
      <w:r w:rsidR="0064099D">
        <w:rPr>
          <w:rFonts w:asciiTheme="minorEastAsia" w:hAnsiTheme="minorEastAsia" w:hint="eastAsia"/>
          <w:color w:val="FF0000"/>
          <w:sz w:val="24"/>
          <w:szCs w:val="24"/>
        </w:rPr>
        <w:t>８</w:t>
      </w:r>
      <w:r w:rsidRPr="00106020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F4128E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="00034A51" w:rsidRPr="00106020">
        <w:rPr>
          <w:rFonts w:asciiTheme="minorEastAsia" w:hAnsiTheme="minorEastAsia" w:hint="eastAsia"/>
          <w:color w:val="FF0000"/>
          <w:sz w:val="24"/>
          <w:szCs w:val="24"/>
        </w:rPr>
        <w:t>月】</w:t>
      </w:r>
      <w:r w:rsidRPr="00106020">
        <w:rPr>
          <w:rFonts w:asciiTheme="minorEastAsia" w:hAnsiTheme="minorEastAsia" w:hint="eastAsia"/>
          <w:color w:val="FF0000"/>
          <w:sz w:val="24"/>
          <w:szCs w:val="24"/>
        </w:rPr>
        <w:t>（予定）</w:t>
      </w:r>
    </w:p>
    <w:p w14:paraId="1751DA4F" w14:textId="210FA1B2" w:rsidR="00034A51" w:rsidRPr="0039103F" w:rsidRDefault="00034A51" w:rsidP="00034A51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応募方法：応募申込書に必要事項を記入のうえ、下記まで郵送・持参していただくか、E-mailにより提出してください。</w:t>
      </w:r>
    </w:p>
    <w:p w14:paraId="3A30B7AE" w14:textId="601D30CF" w:rsidR="000F4B3B" w:rsidRPr="00106020" w:rsidRDefault="000F4B3B" w:rsidP="00034A51">
      <w:pPr>
        <w:ind w:left="1200" w:hangingChars="500" w:hanging="1200"/>
        <w:rPr>
          <w:rFonts w:asciiTheme="minorEastAsia" w:hAnsiTheme="minorEastAsia"/>
          <w:color w:val="FF0000"/>
          <w:sz w:val="24"/>
          <w:szCs w:val="24"/>
        </w:rPr>
      </w:pPr>
      <w:r w:rsidRPr="00106020">
        <w:rPr>
          <w:rFonts w:asciiTheme="minorEastAsia" w:hAnsiTheme="minorEastAsia" w:hint="eastAsia"/>
          <w:color w:val="FF0000"/>
          <w:sz w:val="24"/>
          <w:szCs w:val="24"/>
        </w:rPr>
        <w:t>応募期限：</w:t>
      </w:r>
      <w:r w:rsidR="0086676B" w:rsidRPr="00106020">
        <w:rPr>
          <w:rFonts w:asciiTheme="minorEastAsia" w:hAnsiTheme="minorEastAsia" w:hint="eastAsia"/>
          <w:color w:val="FF0000"/>
          <w:sz w:val="24"/>
          <w:szCs w:val="24"/>
        </w:rPr>
        <w:t>令和</w:t>
      </w:r>
      <w:r w:rsidR="00F4128E">
        <w:rPr>
          <w:rFonts w:asciiTheme="minorEastAsia" w:hAnsiTheme="minorEastAsia" w:hint="eastAsia"/>
          <w:color w:val="FF0000"/>
          <w:sz w:val="24"/>
          <w:szCs w:val="24"/>
        </w:rPr>
        <w:t>５</w:t>
      </w:r>
      <w:r w:rsidR="00387B08" w:rsidRPr="00106020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F4128E">
        <w:rPr>
          <w:rFonts w:asciiTheme="minorEastAsia" w:hAnsiTheme="minorEastAsia" w:hint="eastAsia"/>
          <w:color w:val="FF0000"/>
          <w:sz w:val="24"/>
          <w:szCs w:val="24"/>
        </w:rPr>
        <w:t>12</w:t>
      </w:r>
      <w:r w:rsidRPr="00106020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F4128E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="00A73035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="00387B08" w:rsidRPr="00106020">
        <w:rPr>
          <w:rFonts w:asciiTheme="minorEastAsia" w:hAnsiTheme="minorEastAsia" w:hint="eastAsia"/>
          <w:color w:val="FF0000"/>
          <w:sz w:val="24"/>
          <w:szCs w:val="24"/>
        </w:rPr>
        <w:t>日（</w:t>
      </w:r>
      <w:r w:rsidR="00F4128E">
        <w:rPr>
          <w:rFonts w:asciiTheme="minorEastAsia" w:hAnsiTheme="minorEastAsia" w:hint="eastAsia"/>
          <w:color w:val="FF0000"/>
          <w:sz w:val="24"/>
          <w:szCs w:val="24"/>
        </w:rPr>
        <w:t>水</w:t>
      </w:r>
      <w:r w:rsidRPr="00106020">
        <w:rPr>
          <w:rFonts w:asciiTheme="minorEastAsia" w:hAnsiTheme="minorEastAsia" w:hint="eastAsia"/>
          <w:color w:val="FF0000"/>
          <w:sz w:val="24"/>
          <w:szCs w:val="24"/>
        </w:rPr>
        <w:t>）必着</w:t>
      </w:r>
    </w:p>
    <w:p w14:paraId="7A0363C7" w14:textId="77777777" w:rsidR="000F4B3B" w:rsidRPr="0039103F" w:rsidRDefault="000F4B3B" w:rsidP="00034A51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 xml:space="preserve">　　　　　（応募にあたっての注意事項は申込書の下部をご覧ください。）</w:t>
      </w:r>
    </w:p>
    <w:p w14:paraId="6F17B3C3" w14:textId="77777777" w:rsidR="00034A51" w:rsidRPr="0039103F" w:rsidRDefault="000F4B3B" w:rsidP="00034A51">
      <w:pPr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選考方法：応募者多数の場合は、応募申込書により選考させていただきます。</w:t>
      </w:r>
    </w:p>
    <w:p w14:paraId="7B584462" w14:textId="77777777" w:rsidR="000F4B3B" w:rsidRDefault="000F4B3B" w:rsidP="00034A51">
      <w:pPr>
        <w:rPr>
          <w:rFonts w:asciiTheme="minorEastAsia" w:hAnsiTheme="minorEastAsia"/>
          <w:sz w:val="24"/>
          <w:szCs w:val="24"/>
        </w:rPr>
      </w:pPr>
    </w:p>
    <w:p w14:paraId="0444703F" w14:textId="77777777" w:rsidR="00962136" w:rsidRPr="0039103F" w:rsidRDefault="00962136" w:rsidP="00034A51">
      <w:pPr>
        <w:rPr>
          <w:rFonts w:asciiTheme="minorEastAsia" w:hAnsiTheme="minorEastAsia"/>
          <w:sz w:val="24"/>
          <w:szCs w:val="24"/>
        </w:rPr>
      </w:pPr>
    </w:p>
    <w:p w14:paraId="5092D21D" w14:textId="77777777" w:rsidR="000F4B3B" w:rsidRPr="0039103F" w:rsidRDefault="000F4B3B" w:rsidP="00034A51">
      <w:pPr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お問合せ・応募先</w:t>
      </w:r>
    </w:p>
    <w:p w14:paraId="2B938957" w14:textId="77777777" w:rsidR="000F4B3B" w:rsidRPr="0039103F" w:rsidRDefault="000F4B3B" w:rsidP="00034A51">
      <w:pPr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清水町役場　都市計画</w:t>
      </w:r>
      <w:r w:rsidR="006517F6">
        <w:rPr>
          <w:rFonts w:asciiTheme="minorEastAsia" w:hAnsiTheme="minorEastAsia" w:hint="eastAsia"/>
          <w:sz w:val="24"/>
          <w:szCs w:val="24"/>
        </w:rPr>
        <w:t>課　公園みどり</w:t>
      </w:r>
      <w:r w:rsidRPr="0039103F">
        <w:rPr>
          <w:rFonts w:asciiTheme="minorEastAsia" w:hAnsiTheme="minorEastAsia" w:hint="eastAsia"/>
          <w:sz w:val="24"/>
          <w:szCs w:val="24"/>
        </w:rPr>
        <w:t>係</w:t>
      </w:r>
    </w:p>
    <w:p w14:paraId="56088A2C" w14:textId="77777777" w:rsidR="000F4B3B" w:rsidRPr="0039103F" w:rsidRDefault="000F4B3B" w:rsidP="00034A51">
      <w:pPr>
        <w:rPr>
          <w:rFonts w:asciiTheme="minorEastAsia" w:hAnsiTheme="minorEastAsia"/>
          <w:sz w:val="24"/>
          <w:szCs w:val="24"/>
        </w:rPr>
      </w:pPr>
      <w:r w:rsidRPr="0039103F">
        <w:rPr>
          <w:rFonts w:asciiTheme="minorEastAsia" w:hAnsiTheme="minorEastAsia" w:hint="eastAsia"/>
          <w:sz w:val="24"/>
          <w:szCs w:val="24"/>
        </w:rPr>
        <w:t>〒411-8650　清水町堂庭210-1</w:t>
      </w:r>
    </w:p>
    <w:p w14:paraId="20A9A356" w14:textId="77777777" w:rsidR="000F4B3B" w:rsidRPr="007C0512" w:rsidRDefault="000F4B3B" w:rsidP="00034A51">
      <w:pPr>
        <w:rPr>
          <w:rFonts w:asciiTheme="minorEastAsia" w:hAnsiTheme="minorEastAsia"/>
          <w:sz w:val="24"/>
          <w:szCs w:val="24"/>
          <w:u w:val="single"/>
        </w:rPr>
      </w:pPr>
      <w:r w:rsidRPr="0039103F">
        <w:rPr>
          <w:rFonts w:asciiTheme="minorEastAsia" w:hAnsiTheme="minorEastAsia" w:hint="eastAsia"/>
          <w:sz w:val="24"/>
          <w:szCs w:val="24"/>
        </w:rPr>
        <w:t>℡</w:t>
      </w:r>
      <w:r w:rsidR="003039F0">
        <w:rPr>
          <w:rFonts w:asciiTheme="minorEastAsia" w:hAnsiTheme="minorEastAsia" w:hint="eastAsia"/>
          <w:sz w:val="24"/>
          <w:szCs w:val="24"/>
        </w:rPr>
        <w:t>981-8224</w:t>
      </w:r>
      <w:r w:rsidRPr="0039103F">
        <w:rPr>
          <w:rFonts w:asciiTheme="minorEastAsia" w:hAnsiTheme="minorEastAsia" w:hint="eastAsia"/>
          <w:sz w:val="24"/>
          <w:szCs w:val="24"/>
        </w:rPr>
        <w:t>（直通）、E-mail：</w:t>
      </w:r>
      <w:r w:rsidR="000A522F" w:rsidRPr="007C0512">
        <w:rPr>
          <w:rFonts w:asciiTheme="minorEastAsia" w:hAnsiTheme="minorEastAsia" w:hint="eastAsia"/>
          <w:sz w:val="24"/>
          <w:szCs w:val="24"/>
          <w:u w:val="single"/>
        </w:rPr>
        <w:t>k</w:t>
      </w:r>
      <w:r w:rsidR="000A522F" w:rsidRPr="007C0512">
        <w:rPr>
          <w:rFonts w:asciiTheme="minorEastAsia" w:hAnsiTheme="minorEastAsia"/>
          <w:sz w:val="24"/>
          <w:szCs w:val="24"/>
          <w:u w:val="single"/>
        </w:rPr>
        <w:t>ouenmidori</w:t>
      </w:r>
      <w:hyperlink r:id="rId7" w:history="1">
        <w:r w:rsidR="000A522F" w:rsidRPr="007C0512">
          <w:rPr>
            <w:rStyle w:val="a4"/>
            <w:rFonts w:asciiTheme="minorEastAsia" w:hAnsiTheme="minorEastAsia" w:hint="eastAsia"/>
            <w:color w:val="auto"/>
            <w:sz w:val="24"/>
            <w:szCs w:val="24"/>
          </w:rPr>
          <w:t>@town.shizuoka</w:t>
        </w:r>
        <w:r w:rsidR="007C0512">
          <w:rPr>
            <w:rStyle w:val="a4"/>
            <w:rFonts w:asciiTheme="minorEastAsia" w:hAnsiTheme="minorEastAsia" w:hint="eastAsia"/>
            <w:color w:val="auto"/>
            <w:sz w:val="24"/>
            <w:szCs w:val="24"/>
          </w:rPr>
          <w:t>‐</w:t>
        </w:r>
        <w:r w:rsidR="000A522F" w:rsidRPr="007C0512">
          <w:rPr>
            <w:rStyle w:val="a4"/>
            <w:rFonts w:asciiTheme="minorEastAsia" w:hAnsiTheme="minorEastAsia"/>
            <w:color w:val="auto"/>
            <w:sz w:val="24"/>
            <w:szCs w:val="24"/>
          </w:rPr>
          <w:t>shimizu</w:t>
        </w:r>
        <w:r w:rsidR="000A522F" w:rsidRPr="007C0512">
          <w:rPr>
            <w:rStyle w:val="a4"/>
            <w:rFonts w:asciiTheme="minorEastAsia" w:hAnsiTheme="minorEastAsia" w:hint="eastAsia"/>
            <w:color w:val="auto"/>
            <w:sz w:val="24"/>
            <w:szCs w:val="24"/>
          </w:rPr>
          <w:t>.</w:t>
        </w:r>
        <w:r w:rsidR="000A522F" w:rsidRPr="007C0512">
          <w:rPr>
            <w:rStyle w:val="a4"/>
            <w:rFonts w:asciiTheme="minorEastAsia" w:hAnsiTheme="minorEastAsia"/>
            <w:color w:val="auto"/>
            <w:sz w:val="24"/>
            <w:szCs w:val="24"/>
          </w:rPr>
          <w:t>lg.</w:t>
        </w:r>
        <w:r w:rsidR="000A522F" w:rsidRPr="007C0512">
          <w:rPr>
            <w:rStyle w:val="a4"/>
            <w:rFonts w:asciiTheme="minorEastAsia" w:hAnsiTheme="minorEastAsia" w:hint="eastAsia"/>
            <w:color w:val="auto"/>
            <w:sz w:val="24"/>
            <w:szCs w:val="24"/>
          </w:rPr>
          <w:t>jp</w:t>
        </w:r>
      </w:hyperlink>
    </w:p>
    <w:p w14:paraId="26EBDC8E" w14:textId="77777777" w:rsidR="000F4B3B" w:rsidRPr="000A522F" w:rsidRDefault="000F4B3B" w:rsidP="00034A51">
      <w:pPr>
        <w:rPr>
          <w:rFonts w:asciiTheme="minorEastAsia" w:hAnsiTheme="minorEastAsia"/>
          <w:sz w:val="24"/>
          <w:szCs w:val="24"/>
        </w:rPr>
      </w:pPr>
    </w:p>
    <w:p w14:paraId="417903E9" w14:textId="77777777" w:rsidR="0039103F" w:rsidRDefault="003910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9103F" w:rsidSect="00452A9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3DCC" w14:textId="77777777" w:rsidR="00920EF3" w:rsidRDefault="00920EF3" w:rsidP="00805329">
      <w:r>
        <w:separator/>
      </w:r>
    </w:p>
  </w:endnote>
  <w:endnote w:type="continuationSeparator" w:id="0">
    <w:p w14:paraId="02BC211E" w14:textId="77777777" w:rsidR="00920EF3" w:rsidRDefault="00920EF3" w:rsidP="008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D0B1" w14:textId="77777777" w:rsidR="00920EF3" w:rsidRDefault="00920EF3" w:rsidP="00805329">
      <w:r>
        <w:separator/>
      </w:r>
    </w:p>
  </w:footnote>
  <w:footnote w:type="continuationSeparator" w:id="0">
    <w:p w14:paraId="3A02DCFA" w14:textId="77777777" w:rsidR="00920EF3" w:rsidRDefault="00920EF3" w:rsidP="0080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478"/>
    <w:multiLevelType w:val="hybridMultilevel"/>
    <w:tmpl w:val="434E8296"/>
    <w:lvl w:ilvl="0" w:tplc="1EE478EE">
      <w:start w:val="1"/>
      <w:numFmt w:val="decimalFullWidth"/>
      <w:lvlText w:val="（%1）"/>
      <w:lvlJc w:val="left"/>
      <w:pPr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3934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259"/>
    <w:rsid w:val="00021F6D"/>
    <w:rsid w:val="00034A51"/>
    <w:rsid w:val="000A522F"/>
    <w:rsid w:val="000B3B4D"/>
    <w:rsid w:val="000F4B3B"/>
    <w:rsid w:val="00100115"/>
    <w:rsid w:val="0010170F"/>
    <w:rsid w:val="00106020"/>
    <w:rsid w:val="001E0E9E"/>
    <w:rsid w:val="00221CA3"/>
    <w:rsid w:val="0029044C"/>
    <w:rsid w:val="002F2334"/>
    <w:rsid w:val="003039F0"/>
    <w:rsid w:val="00387B08"/>
    <w:rsid w:val="0039103F"/>
    <w:rsid w:val="003B363C"/>
    <w:rsid w:val="003F5AE7"/>
    <w:rsid w:val="004232FC"/>
    <w:rsid w:val="00427FFD"/>
    <w:rsid w:val="00452A96"/>
    <w:rsid w:val="00500BA7"/>
    <w:rsid w:val="00601BA8"/>
    <w:rsid w:val="0064099D"/>
    <w:rsid w:val="006517F6"/>
    <w:rsid w:val="007C0512"/>
    <w:rsid w:val="007F4514"/>
    <w:rsid w:val="00801259"/>
    <w:rsid w:val="00805329"/>
    <w:rsid w:val="00824F85"/>
    <w:rsid w:val="0086676B"/>
    <w:rsid w:val="00920EF3"/>
    <w:rsid w:val="00962136"/>
    <w:rsid w:val="009B6AF5"/>
    <w:rsid w:val="00A73035"/>
    <w:rsid w:val="00B2116B"/>
    <w:rsid w:val="00C743C9"/>
    <w:rsid w:val="00D9691B"/>
    <w:rsid w:val="00DE3B2D"/>
    <w:rsid w:val="00EF78F0"/>
    <w:rsid w:val="00F4128E"/>
    <w:rsid w:val="00F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731023"/>
  <w15:docId w15:val="{BF3497A2-04D4-4737-88E3-6FD76B2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51"/>
    <w:pPr>
      <w:ind w:leftChars="400" w:left="840"/>
    </w:pPr>
  </w:style>
  <w:style w:type="character" w:styleId="a4">
    <w:name w:val="Hyperlink"/>
    <w:basedOn w:val="a0"/>
    <w:uiPriority w:val="99"/>
    <w:unhideWhenUsed/>
    <w:rsid w:val="000F4B3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9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2A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5329"/>
  </w:style>
  <w:style w:type="paragraph" w:styleId="aa">
    <w:name w:val="footer"/>
    <w:basedOn w:val="a"/>
    <w:link w:val="ab"/>
    <w:uiPriority w:val="99"/>
    <w:unhideWhenUsed/>
    <w:rsid w:val="008053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5329"/>
  </w:style>
  <w:style w:type="character" w:styleId="ac">
    <w:name w:val="Unresolved Mention"/>
    <w:basedOn w:val="a0"/>
    <w:uiPriority w:val="99"/>
    <w:semiHidden/>
    <w:unhideWhenUsed/>
    <w:rsid w:val="000A522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A5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t@town.shizuoka-shimizu.lg.jp" TargetMode="External" Type="http://schemas.openxmlformats.org/officeDocument/2006/relationships/hyperlink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