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4</Pages>
  <Words>321</Words>
  <Characters>1830</Characters>
  <DocSecurity>0</DocSecurity>
  <Lines>15</Lines>
  <Paragraphs>4</Paragraphs>
  <ScaleCrop>false</ScaleCrop>
  <LinksUpToDate>false</LinksUpToDate>
  <CharactersWithSpaces>2147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