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02E3" w14:textId="77777777" w:rsidR="00B26CF9" w:rsidRPr="00C44353" w:rsidRDefault="00C44353" w:rsidP="007E5024">
      <w:pPr>
        <w:spacing w:after="0" w:line="259" w:lineRule="auto"/>
        <w:jc w:val="center"/>
        <w:rPr>
          <w:rFonts w:ascii="HGPｺﾞｼｯｸM" w:eastAsia="HGPｺﾞｼｯｸM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C32C2F" wp14:editId="1982F36C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628650" cy="647700"/>
            <wp:effectExtent l="0" t="0" r="0" b="0"/>
            <wp:wrapNone/>
            <wp:docPr id="2189" name="Picture 51" descr="町章（水マー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Picture 51" descr="町章（水マーク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9042E">
        <w:rPr>
          <w:rFonts w:ascii="HGPｺﾞｼｯｸM" w:eastAsia="HGPｺﾞｼｯｸM" w:hAnsi="ＭＳ ゴシック" w:cs="ＭＳ ゴシック" w:hint="eastAsia"/>
          <w:sz w:val="36"/>
        </w:rPr>
        <w:t>令和</w:t>
      </w:r>
      <w:r w:rsidR="008F7F9C">
        <w:rPr>
          <w:rFonts w:ascii="HGPｺﾞｼｯｸM" w:eastAsia="HGPｺﾞｼｯｸM" w:hAnsi="ＭＳ ゴシック" w:cs="ＭＳ ゴシック" w:hint="eastAsia"/>
          <w:sz w:val="36"/>
        </w:rPr>
        <w:t>５</w:t>
      </w:r>
      <w:r w:rsidR="007E5024" w:rsidRPr="00C44353">
        <w:rPr>
          <w:rFonts w:ascii="HGPｺﾞｼｯｸM" w:eastAsia="HGPｺﾞｼｯｸM" w:hAnsi="ＭＳ ゴシック" w:cs="ＭＳ ゴシック" w:hint="eastAsia"/>
          <w:sz w:val="36"/>
        </w:rPr>
        <w:t>年度</w:t>
      </w:r>
      <w:r w:rsidR="00DF5BCC">
        <w:rPr>
          <w:rFonts w:ascii="HGPｺﾞｼｯｸM" w:eastAsia="HGPｺﾞｼｯｸM" w:hAnsi="ＭＳ ゴシック" w:cs="ＭＳ ゴシック" w:hint="eastAsia"/>
          <w:sz w:val="36"/>
        </w:rPr>
        <w:t>採用</w:t>
      </w:r>
      <w:r w:rsidR="007E5024" w:rsidRPr="00C44353">
        <w:rPr>
          <w:rFonts w:ascii="HGPｺﾞｼｯｸM" w:eastAsia="HGPｺﾞｼｯｸM" w:hAnsi="ＭＳ ゴシック" w:cs="ＭＳ ゴシック" w:hint="eastAsia"/>
          <w:sz w:val="36"/>
        </w:rPr>
        <w:t xml:space="preserve"> </w:t>
      </w:r>
      <w:r w:rsidR="00A13448" w:rsidRPr="00C44353">
        <w:rPr>
          <w:rFonts w:ascii="HGPｺﾞｼｯｸM" w:eastAsia="HGPｺﾞｼｯｸM" w:hAnsi="ＭＳ ゴシック" w:cs="ＭＳ ゴシック" w:hint="eastAsia"/>
          <w:sz w:val="36"/>
        </w:rPr>
        <w:t>清水町</w:t>
      </w:r>
      <w:r w:rsidR="007E5024" w:rsidRPr="00C44353">
        <w:rPr>
          <w:rFonts w:ascii="HGPｺﾞｼｯｸM" w:eastAsia="HGPｺﾞｼｯｸM" w:hAnsi="ＭＳ ゴシック" w:cs="ＭＳ ゴシック" w:hint="eastAsia"/>
          <w:sz w:val="36"/>
        </w:rPr>
        <w:t>職員採用試験案内</w:t>
      </w:r>
    </w:p>
    <w:p w14:paraId="0F3DA126" w14:textId="77777777" w:rsidR="00B26CF9" w:rsidRPr="00C44353" w:rsidRDefault="00B9042E" w:rsidP="007E5024">
      <w:pPr>
        <w:spacing w:after="120" w:line="259" w:lineRule="auto"/>
        <w:ind w:left="8" w:hangingChars="3" w:hanging="8"/>
        <w:jc w:val="center"/>
        <w:rPr>
          <w:rFonts w:ascii="HGPｺﾞｼｯｸM" w:eastAsia="HGPｺﾞｼｯｸM" w:hAnsi="ＭＳ ゴシック" w:cs="ＭＳ ゴシック"/>
          <w:sz w:val="28"/>
        </w:rPr>
      </w:pPr>
      <w:r>
        <w:rPr>
          <w:rFonts w:ascii="HGPｺﾞｼｯｸM" w:eastAsia="HGPｺﾞｼｯｸM" w:hAnsi="ＭＳ ゴシック" w:cs="ＭＳ ゴシック" w:hint="eastAsia"/>
          <w:sz w:val="28"/>
        </w:rPr>
        <w:t>【</w:t>
      </w:r>
      <w:r w:rsidR="00DF5BCC">
        <w:rPr>
          <w:rFonts w:ascii="HGPｺﾞｼｯｸM" w:eastAsia="HGPｺﾞｼｯｸM" w:hAnsi="ＭＳ ゴシック" w:cs="ＭＳ ゴシック" w:hint="eastAsia"/>
          <w:sz w:val="28"/>
        </w:rPr>
        <w:t>管理栄養士</w:t>
      </w:r>
      <w:r w:rsidR="007E5024" w:rsidRPr="00C44353">
        <w:rPr>
          <w:rFonts w:ascii="HGPｺﾞｼｯｸM" w:eastAsia="HGPｺﾞｼｯｸM" w:hAnsi="ＭＳ ゴシック" w:cs="ＭＳ ゴシック" w:hint="eastAsia"/>
          <w:sz w:val="28"/>
        </w:rPr>
        <w:t>】</w:t>
      </w:r>
    </w:p>
    <w:p w14:paraId="4A5BEABF" w14:textId="77777777" w:rsidR="007E5024" w:rsidRPr="007E5024" w:rsidRDefault="00807CB5" w:rsidP="007E5024">
      <w:pPr>
        <w:spacing w:after="120" w:line="259" w:lineRule="auto"/>
        <w:ind w:left="7" w:hangingChars="3" w:hanging="7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C142BC" wp14:editId="442A1198">
                <wp:simplePos x="0" y="0"/>
                <wp:positionH relativeFrom="column">
                  <wp:posOffset>5080</wp:posOffset>
                </wp:positionH>
                <wp:positionV relativeFrom="paragraph">
                  <wp:posOffset>134620</wp:posOffset>
                </wp:positionV>
                <wp:extent cx="6391275" cy="45719"/>
                <wp:effectExtent l="0" t="0" r="28575" b="12065"/>
                <wp:wrapNone/>
                <wp:docPr id="4872" name="Group 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45719"/>
                          <a:chOff x="0" y="0"/>
                          <a:chExt cx="6181345" cy="38100"/>
                        </a:xfrm>
                      </wpg:grpSpPr>
                      <wps:wsp>
                        <wps:cNvPr id="7570" name="Shape 7570"/>
                        <wps:cNvSpPr/>
                        <wps:spPr>
                          <a:xfrm>
                            <a:off x="0" y="0"/>
                            <a:ext cx="61813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38100">
                                <a:moveTo>
                                  <a:pt x="0" y="0"/>
                                </a:moveTo>
                                <a:lnTo>
                                  <a:pt x="6181345" y="0"/>
                                </a:lnTo>
                                <a:lnTo>
                                  <a:pt x="618134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DFA9" id="Group 4872" o:spid="_x0000_s1026" style="position:absolute;left:0;text-align:left;margin-left:.4pt;margin-top:10.6pt;width:503.25pt;height:3.6pt;z-index:251671552" coordsize="6181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">
                <v:shape id="Shape 7570" o:spid="_x0000_s1027" style="position:absolute;width:61813;height:381;visibility:visible;mso-wrap-style:square;v-text-anchor:top" coordsize="618134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jSMMA&#10;AADdAAAADwAAAGRycy9kb3ducmV2LnhtbERPTWvCQBC9F/wPywjemo0Fq0RXCdI2teDBGO9DdkyC&#10;2dmQXU38991DocfH+97sRtOKB/WusaxgHsUgiEurG64UFOfP1xUI55E1tpZJwZMc7LaTlw0m2g58&#10;okfuKxFC2CWooPa+S6R0ZU0GXWQ74sBdbW/QB9hXUvc4hHDTyrc4fpcGGw4NNXa0r6m85Xej4Ovj&#10;0mYkj8XzfE9/iuwQp4frTanZdEzXIDyN/l/85/7WCpaLZdgf3o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jSMMAAADdAAAADwAAAAAAAAAAAAAAAACYAgAAZHJzL2Rv&#10;d25yZXYueG1sUEsFBgAAAAAEAAQA9QAAAIgDAAAAAA==&#10;" path="m,l6181345,r,38100l,38100,,e" fillcolor="#5b9bd5 [3204]" strokecolor="#5b9bd5 [3204]" strokeweight="0">
                  <v:stroke miterlimit="83231f" joinstyle="miter"/>
                  <v:path arrowok="t" textboxrect="0,0,6181345,38100"/>
                </v:shape>
              </v:group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5E55B0" w14:paraId="122EE546" w14:textId="77777777" w:rsidTr="00B40028">
        <w:trPr>
          <w:trHeight w:val="12585"/>
        </w:trPr>
        <w:tc>
          <w:tcPr>
            <w:tcW w:w="9996" w:type="dxa"/>
          </w:tcPr>
          <w:p w14:paraId="43498737" w14:textId="77777777" w:rsidR="00AE6C19" w:rsidRPr="00AE6C19" w:rsidRDefault="00AE6C19" w:rsidP="00611397">
            <w:pPr>
              <w:ind w:left="0" w:firstLineChars="100" w:firstLine="241"/>
              <w:rPr>
                <w:rFonts w:ascii="HGPｺﾞｼｯｸM" w:eastAsia="HGPｺﾞｼｯｸM" w:hAnsi="メイリオ" w:cs="メイリオ"/>
                <w:b/>
                <w:color w:val="FF0000"/>
                <w:sz w:val="24"/>
              </w:rPr>
            </w:pPr>
            <w:r w:rsidRPr="00AE6C19">
              <w:rPr>
                <w:rFonts w:ascii="HGPｺﾞｼｯｸM" w:eastAsia="HGPｺﾞｼｯｸM" w:hAnsi="メイリオ" w:cs="メイリオ" w:hint="eastAsia"/>
                <w:b/>
                <w:color w:val="FF0000"/>
                <w:sz w:val="24"/>
              </w:rPr>
              <w:t>新型コロナウイルス感染症の今後の状況により、日程を変更する可能性があります</w:t>
            </w:r>
            <w:r w:rsidR="00611397">
              <w:rPr>
                <w:rFonts w:ascii="HGPｺﾞｼｯｸM" w:eastAsia="HGPｺﾞｼｯｸM" w:hAnsi="メイリオ" w:cs="メイリオ" w:hint="eastAsia"/>
                <w:b/>
                <w:color w:val="FF0000"/>
                <w:sz w:val="24"/>
              </w:rPr>
              <w:t>。</w:t>
            </w:r>
          </w:p>
          <w:p w14:paraId="76D51D0C" w14:textId="77777777" w:rsidR="005E55B0" w:rsidRDefault="005E55B0" w:rsidP="00667341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 w:rsidRPr="005E55B0">
              <w:rPr>
                <w:rFonts w:ascii="HGPｺﾞｼｯｸM" w:eastAsia="HGPｺﾞｼｯｸM" w:hAnsi="メイリオ" w:cs="メイリオ" w:hint="eastAsia"/>
                <w:sz w:val="24"/>
              </w:rPr>
              <w:t>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試験の概要</w:t>
            </w:r>
            <w:r w:rsidRPr="005E55B0">
              <w:rPr>
                <w:rFonts w:ascii="HGPｺﾞｼｯｸM" w:eastAsia="HGPｺﾞｼｯｸM" w:hAnsi="メイリオ" w:cs="メイリオ" w:hint="eastAsia"/>
                <w:sz w:val="24"/>
              </w:rPr>
              <w:t>】</w:t>
            </w:r>
          </w:p>
          <w:p w14:paraId="68C84DEB" w14:textId="77777777" w:rsidR="005E55B0" w:rsidRDefault="005E55B0" w:rsidP="00667341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■募集職種・人数</w:t>
            </w:r>
          </w:p>
          <w:tbl>
            <w:tblPr>
              <w:tblStyle w:val="a5"/>
              <w:tblW w:w="0" w:type="auto"/>
              <w:tblInd w:w="1867" w:type="dxa"/>
              <w:tblLook w:val="04A0" w:firstRow="1" w:lastRow="0" w:firstColumn="1" w:lastColumn="0" w:noHBand="0" w:noVBand="1"/>
            </w:tblPr>
            <w:tblGrid>
              <w:gridCol w:w="3260"/>
              <w:gridCol w:w="3119"/>
            </w:tblGrid>
            <w:tr w:rsidR="005E55B0" w14:paraId="487DDC9F" w14:textId="77777777" w:rsidTr="00015DBC">
              <w:tc>
                <w:tcPr>
                  <w:tcW w:w="3260" w:type="dxa"/>
                </w:tcPr>
                <w:p w14:paraId="67621440" w14:textId="77777777" w:rsidR="005E55B0" w:rsidRDefault="005E55B0" w:rsidP="005E55B0">
                  <w:pPr>
                    <w:ind w:left="0" w:firstLine="0"/>
                    <w:jc w:val="center"/>
                    <w:rPr>
                      <w:rFonts w:ascii="HGPｺﾞｼｯｸM" w:eastAsia="HGPｺﾞｼｯｸM" w:hAnsi="メイリオ" w:cs="メイリオ"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sz w:val="24"/>
                    </w:rPr>
                    <w:t>募集職種</w:t>
                  </w:r>
                </w:p>
              </w:tc>
              <w:tc>
                <w:tcPr>
                  <w:tcW w:w="3119" w:type="dxa"/>
                </w:tcPr>
                <w:p w14:paraId="38AFB9F6" w14:textId="77777777" w:rsidR="005E55B0" w:rsidRDefault="005E55B0" w:rsidP="005E55B0">
                  <w:pPr>
                    <w:ind w:left="0" w:firstLine="0"/>
                    <w:jc w:val="center"/>
                    <w:rPr>
                      <w:rFonts w:ascii="HGPｺﾞｼｯｸM" w:eastAsia="HGPｺﾞｼｯｸM" w:hAnsi="メイリオ" w:cs="メイリオ"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sz w:val="24"/>
                    </w:rPr>
                    <w:t>募集人数</w:t>
                  </w:r>
                </w:p>
              </w:tc>
            </w:tr>
            <w:tr w:rsidR="00DF5BCC" w14:paraId="1EDA1676" w14:textId="77777777" w:rsidTr="00DF5BCC">
              <w:trPr>
                <w:trHeight w:val="705"/>
              </w:trPr>
              <w:tc>
                <w:tcPr>
                  <w:tcW w:w="3260" w:type="dxa"/>
                  <w:vAlign w:val="center"/>
                </w:tcPr>
                <w:p w14:paraId="1F8599D4" w14:textId="77777777" w:rsidR="00DF5BCC" w:rsidRPr="005E55B0" w:rsidRDefault="00DF5BCC" w:rsidP="00DF5BCC">
                  <w:pPr>
                    <w:ind w:left="0"/>
                    <w:jc w:val="both"/>
                    <w:rPr>
                      <w:rFonts w:ascii="HGPｺﾞｼｯｸM" w:eastAsia="HGPｺﾞｼｯｸM" w:hAnsi="メイリオ" w:cs="メイリオ"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sz w:val="24"/>
                    </w:rPr>
                    <w:t>管理栄養士</w:t>
                  </w:r>
                </w:p>
              </w:tc>
              <w:tc>
                <w:tcPr>
                  <w:tcW w:w="3119" w:type="dxa"/>
                  <w:vAlign w:val="center"/>
                </w:tcPr>
                <w:p w14:paraId="636B1A3A" w14:textId="77777777" w:rsidR="00DF5BCC" w:rsidRDefault="00DF5BCC" w:rsidP="00DF5BCC">
                  <w:pPr>
                    <w:ind w:left="0" w:firstLine="0"/>
                    <w:jc w:val="both"/>
                    <w:rPr>
                      <w:rFonts w:ascii="HGPｺﾞｼｯｸM" w:eastAsia="HGPｺﾞｼｯｸM" w:hAnsi="メイリオ" w:cs="メイリオ"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sz w:val="24"/>
                    </w:rPr>
                    <w:t>１名</w:t>
                  </w:r>
                </w:p>
              </w:tc>
            </w:tr>
          </w:tbl>
          <w:p w14:paraId="2F9C7C38" w14:textId="77777777" w:rsidR="005E55B0" w:rsidRPr="00C7628F" w:rsidRDefault="005E55B0" w:rsidP="00667341">
            <w:pPr>
              <w:ind w:left="0" w:firstLine="0"/>
              <w:rPr>
                <w:rFonts w:ascii="HGPｺﾞｼｯｸM" w:eastAsia="HGPｺﾞｼｯｸM" w:hAnsi="メイリオ" w:cs="メイリオ"/>
                <w:sz w:val="20"/>
              </w:rPr>
            </w:pPr>
          </w:p>
          <w:p w14:paraId="21563189" w14:textId="77777777" w:rsidR="008F7F9C" w:rsidRPr="008F7F9C" w:rsidRDefault="00B9042E" w:rsidP="00DF5BCC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■第１次試験　　　　令和</w:t>
            </w:r>
            <w:r w:rsidR="008F7F9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11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4C7135">
              <w:rPr>
                <w:rFonts w:ascii="HGPｺﾞｼｯｸM" w:eastAsia="HGPｺﾞｼｯｸM" w:hAnsi="メイリオ" w:cs="メイリオ" w:hint="eastAsia"/>
                <w:sz w:val="24"/>
              </w:rPr>
              <w:t>２０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日（日）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 xml:space="preserve">　</w:t>
            </w:r>
            <w:r w:rsidR="008F7F9C">
              <w:rPr>
                <w:rFonts w:ascii="HGPｺﾞｼｯｸM" w:eastAsia="HGPｺﾞｼｯｸM" w:hAnsi="メイリオ" w:cs="メイリオ" w:hint="eastAsia"/>
                <w:kern w:val="0"/>
                <w:sz w:val="24"/>
              </w:rPr>
              <w:t>９時１０分～１５時００分予定</w:t>
            </w:r>
          </w:p>
          <w:p w14:paraId="02B7094C" w14:textId="77777777" w:rsidR="00015DBC" w:rsidRPr="00015DBC" w:rsidRDefault="00015DBC" w:rsidP="00015DBC">
            <w:pPr>
              <w:ind w:left="0" w:firstLineChars="800" w:firstLine="1920"/>
              <w:rPr>
                <w:rFonts w:ascii="HGPｺﾞｼｯｸM" w:eastAsia="HGPｺﾞｼｯｸM" w:hAnsiTheme="majorEastAs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 xml:space="preserve">（受付　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８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時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４０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分～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９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時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００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分）</w:t>
            </w:r>
          </w:p>
          <w:tbl>
            <w:tblPr>
              <w:tblStyle w:val="a5"/>
              <w:tblW w:w="0" w:type="auto"/>
              <w:tblInd w:w="1867" w:type="dxa"/>
              <w:tblLook w:val="04A0" w:firstRow="1" w:lastRow="0" w:firstColumn="1" w:lastColumn="0" w:noHBand="0" w:noVBand="1"/>
            </w:tblPr>
            <w:tblGrid>
              <w:gridCol w:w="2261"/>
              <w:gridCol w:w="1134"/>
              <w:gridCol w:w="3976"/>
            </w:tblGrid>
            <w:tr w:rsidR="00015DBC" w:rsidRPr="00015DBC" w14:paraId="6BB1A298" w14:textId="77777777" w:rsidTr="00AE6C19">
              <w:tc>
                <w:tcPr>
                  <w:tcW w:w="2261" w:type="dxa"/>
                </w:tcPr>
                <w:p w14:paraId="42EC68C0" w14:textId="77777777" w:rsidR="00015DBC" w:rsidRPr="00015DBC" w:rsidRDefault="00FF4CFC" w:rsidP="00015DBC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性格</w:t>
                  </w:r>
                  <w:r w:rsidR="00DF5BC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特性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検査</w:t>
                  </w:r>
                </w:p>
              </w:tc>
              <w:tc>
                <w:tcPr>
                  <w:tcW w:w="1134" w:type="dxa"/>
                </w:tcPr>
                <w:p w14:paraId="027B53D0" w14:textId="77777777" w:rsidR="00015DBC" w:rsidRPr="00015DBC" w:rsidRDefault="0086778B" w:rsidP="00015DBC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２０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976" w:type="dxa"/>
                </w:tcPr>
                <w:p w14:paraId="504B16AC" w14:textId="77777777" w:rsidR="00015DBC" w:rsidRPr="00015DBC" w:rsidRDefault="0086778B" w:rsidP="00AE6C19">
                  <w:pPr>
                    <w:widowControl w:val="0"/>
                    <w:spacing w:after="0" w:line="240" w:lineRule="auto"/>
                    <w:ind w:firstLineChars="50" w:firstLine="120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９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１０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　～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 xml:space="preserve">　９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３０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 xml:space="preserve">分 </w:t>
                  </w:r>
                </w:p>
              </w:tc>
            </w:tr>
            <w:tr w:rsidR="00015DBC" w:rsidRPr="00015DBC" w14:paraId="09CAEB87" w14:textId="77777777" w:rsidTr="00AE6C19">
              <w:tc>
                <w:tcPr>
                  <w:tcW w:w="2261" w:type="dxa"/>
                </w:tcPr>
                <w:p w14:paraId="18B79775" w14:textId="77777777" w:rsidR="00015DBC" w:rsidRPr="00015DBC" w:rsidRDefault="00015DBC" w:rsidP="00015DBC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教養試験（Light）</w:t>
                  </w:r>
                </w:p>
              </w:tc>
              <w:tc>
                <w:tcPr>
                  <w:tcW w:w="1134" w:type="dxa"/>
                </w:tcPr>
                <w:p w14:paraId="563A2F41" w14:textId="77777777" w:rsidR="00015DBC" w:rsidRPr="00015DBC" w:rsidRDefault="0086778B" w:rsidP="00015DBC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７５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976" w:type="dxa"/>
                </w:tcPr>
                <w:p w14:paraId="1133C2F5" w14:textId="77777777" w:rsidR="00015DBC" w:rsidRPr="00015DBC" w:rsidRDefault="0086778B" w:rsidP="00AE6C19">
                  <w:pPr>
                    <w:widowControl w:val="0"/>
                    <w:wordWrap w:val="0"/>
                    <w:spacing w:after="0" w:line="240" w:lineRule="auto"/>
                    <w:ind w:left="0" w:firstLineChars="50" w:firstLine="120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９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５０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　～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１１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０５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 xml:space="preserve">分 </w:t>
                  </w:r>
                </w:p>
              </w:tc>
            </w:tr>
            <w:tr w:rsidR="00015DBC" w:rsidRPr="00015DBC" w14:paraId="04D568CE" w14:textId="77777777" w:rsidTr="00AE6C19">
              <w:tc>
                <w:tcPr>
                  <w:tcW w:w="2261" w:type="dxa"/>
                </w:tcPr>
                <w:p w14:paraId="48BA4833" w14:textId="77777777" w:rsidR="00015DBC" w:rsidRPr="00015DBC" w:rsidRDefault="00015DBC" w:rsidP="00015DBC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作文試験</w:t>
                  </w:r>
                </w:p>
              </w:tc>
              <w:tc>
                <w:tcPr>
                  <w:tcW w:w="1134" w:type="dxa"/>
                </w:tcPr>
                <w:p w14:paraId="2D70A22C" w14:textId="77777777" w:rsidR="00015DBC" w:rsidRPr="00015DBC" w:rsidRDefault="0086778B" w:rsidP="00015DBC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６０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976" w:type="dxa"/>
                </w:tcPr>
                <w:p w14:paraId="550A3D10" w14:textId="77777777" w:rsidR="00015DBC" w:rsidRPr="00015DBC" w:rsidRDefault="0086778B" w:rsidP="00AE6C19">
                  <w:pPr>
                    <w:widowControl w:val="0"/>
                    <w:wordWrap w:val="0"/>
                    <w:spacing w:after="0" w:line="240" w:lineRule="auto"/>
                    <w:ind w:left="0" w:firstLine="0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１１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２０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分　～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１２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時</w:t>
                  </w: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２０</w:t>
                  </w:r>
                  <w:r w:rsidR="00015DBC" w:rsidRPr="00015DBC"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 xml:space="preserve">分 </w:t>
                  </w:r>
                </w:p>
              </w:tc>
            </w:tr>
            <w:tr w:rsidR="008F7F9C" w:rsidRPr="00015DBC" w14:paraId="0D4B9EC7" w14:textId="77777777" w:rsidTr="00AE6C19">
              <w:tc>
                <w:tcPr>
                  <w:tcW w:w="2261" w:type="dxa"/>
                </w:tcPr>
                <w:p w14:paraId="0A226016" w14:textId="77777777" w:rsidR="008F7F9C" w:rsidRDefault="008F7F9C" w:rsidP="008F7F9C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専門試験　※</w:t>
                  </w:r>
                </w:p>
              </w:tc>
              <w:tc>
                <w:tcPr>
                  <w:tcW w:w="1134" w:type="dxa"/>
                </w:tcPr>
                <w:p w14:paraId="63CCD6C6" w14:textId="77777777" w:rsidR="008F7F9C" w:rsidRDefault="008F7F9C" w:rsidP="008F7F9C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>９０分</w:t>
                  </w:r>
                </w:p>
              </w:tc>
              <w:tc>
                <w:tcPr>
                  <w:tcW w:w="3976" w:type="dxa"/>
                </w:tcPr>
                <w:p w14:paraId="44585F44" w14:textId="77777777" w:rsidR="008F7F9C" w:rsidRDefault="008F7F9C" w:rsidP="008F7F9C">
                  <w:pPr>
                    <w:widowControl w:val="0"/>
                    <w:wordWrap w:val="0"/>
                    <w:spacing w:after="0" w:line="240" w:lineRule="auto"/>
                    <w:ind w:left="0" w:firstLine="0"/>
                    <w:rPr>
                      <w:rFonts w:ascii="HGPｺﾞｼｯｸM" w:eastAsia="HGPｺﾞｼｯｸM" w:hAnsiTheme="maj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Theme="majorEastAsia" w:cs="Times New Roman" w:hint="eastAsia"/>
                      <w:color w:val="auto"/>
                      <w:sz w:val="24"/>
                      <w:szCs w:val="24"/>
                    </w:rPr>
                    <w:t xml:space="preserve">１３時２０分　～１４時５０分 </w:t>
                  </w:r>
                </w:p>
              </w:tc>
            </w:tr>
          </w:tbl>
          <w:p w14:paraId="2917016D" w14:textId="77777777" w:rsidR="008F7F9C" w:rsidRPr="00C7628F" w:rsidRDefault="008F7F9C" w:rsidP="00667341">
            <w:pPr>
              <w:ind w:left="0" w:firstLine="0"/>
              <w:rPr>
                <w:rFonts w:ascii="HGPｺﾞｼｯｸM" w:eastAsia="HGPｺﾞｼｯｸM" w:hAnsi="メイリオ" w:cs="メイリオ"/>
                <w:sz w:val="20"/>
              </w:rPr>
            </w:pPr>
          </w:p>
          <w:p w14:paraId="729E70DC" w14:textId="77777777" w:rsidR="005E55B0" w:rsidRDefault="00121A82" w:rsidP="00667341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■試験会場　　　　　清水町役場（清水町堂庭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２１０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番地の１）</w:t>
            </w:r>
          </w:p>
          <w:p w14:paraId="435CA5F4" w14:textId="77777777" w:rsidR="005E55B0" w:rsidRPr="00DF5BCC" w:rsidRDefault="005E55B0" w:rsidP="00667341">
            <w:pPr>
              <w:ind w:left="0" w:firstLine="0"/>
              <w:rPr>
                <w:sz w:val="20"/>
              </w:rPr>
            </w:pPr>
          </w:p>
          <w:p w14:paraId="54574932" w14:textId="77777777" w:rsidR="00121A82" w:rsidRDefault="00B9042E" w:rsidP="00121A82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■受付期間　　　　　令和</w:t>
            </w:r>
            <w:r w:rsidR="008F7F9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９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２６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日（</w:t>
            </w:r>
            <w:r w:rsidR="00EB3A09"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）から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令和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１０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0F1B67">
              <w:rPr>
                <w:rFonts w:ascii="HGPｺﾞｼｯｸM" w:eastAsia="HGPｺﾞｼｯｸM" w:hAnsi="メイリオ" w:cs="メイリオ" w:hint="eastAsia"/>
                <w:sz w:val="24"/>
              </w:rPr>
              <w:t>２１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日（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金</w:t>
            </w:r>
            <w:r w:rsidR="00121A82">
              <w:rPr>
                <w:rFonts w:ascii="HGPｺﾞｼｯｸM" w:eastAsia="HGPｺﾞｼｯｸM" w:hAnsi="メイリオ" w:cs="メイリオ" w:hint="eastAsia"/>
                <w:sz w:val="24"/>
              </w:rPr>
              <w:t>）（土・日曜日を除く。）</w:t>
            </w:r>
          </w:p>
          <w:p w14:paraId="339FEEE9" w14:textId="77777777" w:rsidR="00121A82" w:rsidRDefault="00121A82" w:rsidP="00121A82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 xml:space="preserve">　　　　　　　　　　　　　※　受付時間は、</w:t>
            </w:r>
            <w:r w:rsidR="00204053">
              <w:rPr>
                <w:rFonts w:ascii="HGPｺﾞｼｯｸM" w:eastAsia="HGPｺﾞｼｯｸM" w:hAnsi="メイリオ" w:cs="メイリオ" w:hint="eastAsia"/>
                <w:sz w:val="24"/>
              </w:rPr>
              <w:t>午前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８時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３０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分～午後５時</w:t>
            </w:r>
            <w:r w:rsidR="0086778B">
              <w:rPr>
                <w:rFonts w:ascii="HGPｺﾞｼｯｸM" w:eastAsia="HGPｺﾞｼｯｸM" w:hAnsi="メイリオ" w:cs="メイリオ" w:hint="eastAsia"/>
                <w:sz w:val="24"/>
              </w:rPr>
              <w:t>１５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分</w:t>
            </w:r>
          </w:p>
          <w:p w14:paraId="199D4221" w14:textId="77777777" w:rsidR="00121A82" w:rsidRDefault="00121A82" w:rsidP="00121A82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 xml:space="preserve">　　　　　　　　　　　　　※　郵送可（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令和</w:t>
            </w:r>
            <w:r w:rsidR="008F7F9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１０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0F1B67">
              <w:rPr>
                <w:rFonts w:ascii="HGPｺﾞｼｯｸM" w:eastAsia="HGPｺﾞｼｯｸM" w:hAnsi="メイリオ" w:cs="メイリオ" w:hint="eastAsia"/>
                <w:sz w:val="24"/>
              </w:rPr>
              <w:t>２１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日（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金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）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の消印分まで有効）</w:t>
            </w:r>
          </w:p>
          <w:p w14:paraId="40FEAB87" w14:textId="77777777" w:rsidR="00121A82" w:rsidRPr="000F1B67" w:rsidRDefault="00121A82" w:rsidP="00121A82">
            <w:pPr>
              <w:ind w:left="0" w:firstLine="0"/>
              <w:rPr>
                <w:rFonts w:ascii="HGPｺﾞｼｯｸM" w:eastAsia="HGPｺﾞｼｯｸM" w:hAnsi="メイリオ" w:cs="メイリオ"/>
                <w:sz w:val="21"/>
              </w:rPr>
            </w:pPr>
          </w:p>
          <w:p w14:paraId="05073516" w14:textId="77777777" w:rsidR="006367F1" w:rsidRDefault="00121A82" w:rsidP="00121A82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■申込方法　　　　　提出書類一式を清水町役場</w:t>
            </w:r>
            <w:r w:rsidR="006367F1">
              <w:rPr>
                <w:rFonts w:ascii="HGPｺﾞｼｯｸM" w:eastAsia="HGPｺﾞｼｯｸM" w:hAnsi="メイリオ" w:cs="メイリオ" w:hint="eastAsia"/>
                <w:sz w:val="24"/>
              </w:rPr>
              <w:t>３階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総務課</w:t>
            </w:r>
            <w:r w:rsidR="006367F1">
              <w:rPr>
                <w:rFonts w:ascii="HGPｺﾞｼｯｸM" w:eastAsia="HGPｺﾞｼｯｸM" w:hAnsi="メイリオ" w:cs="メイリオ" w:hint="eastAsia"/>
                <w:sz w:val="24"/>
              </w:rPr>
              <w:t>窓口に持参または郵送にて提出</w:t>
            </w:r>
          </w:p>
          <w:p w14:paraId="008C34B5" w14:textId="77777777" w:rsidR="004C5AB4" w:rsidRPr="00C7628F" w:rsidRDefault="004C5AB4" w:rsidP="00121A82">
            <w:pPr>
              <w:ind w:left="0" w:firstLine="0"/>
              <w:rPr>
                <w:rFonts w:ascii="HGPｺﾞｼｯｸM" w:eastAsia="HGPｺﾞｼｯｸM" w:hAnsi="メイリオ" w:cs="メイリオ"/>
                <w:sz w:val="20"/>
              </w:rPr>
            </w:pPr>
          </w:p>
          <w:p w14:paraId="1DCEC192" w14:textId="77777777" w:rsidR="00B9042E" w:rsidRDefault="006367F1" w:rsidP="00121A82">
            <w:pPr>
              <w:ind w:left="0" w:firstLine="0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 xml:space="preserve">■願書等配布　　　 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令和</w:t>
            </w:r>
            <w:r w:rsidR="008F7F9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９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4C7135">
              <w:rPr>
                <w:rFonts w:ascii="HGPｺﾞｼｯｸM" w:eastAsia="HGPｺﾞｼｯｸM" w:hAnsi="メイリオ" w:cs="メイリオ" w:hint="eastAsia"/>
                <w:sz w:val="24"/>
              </w:rPr>
              <w:t>２１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日（</w:t>
            </w:r>
            <w:r w:rsidR="004C7135">
              <w:rPr>
                <w:rFonts w:ascii="HGPｺﾞｼｯｸM" w:eastAsia="HGPｺﾞｼｯｸM" w:hAnsi="メイリオ" w:cs="メイリオ" w:hint="eastAsia"/>
                <w:sz w:val="24"/>
              </w:rPr>
              <w:t>水</w:t>
            </w:r>
            <w:r w:rsidR="00B9042E">
              <w:rPr>
                <w:rFonts w:ascii="HGPｺﾞｼｯｸM" w:eastAsia="HGPｺﾞｼｯｸM" w:hAnsi="メイリオ" w:cs="メイリオ" w:hint="eastAsia"/>
                <w:sz w:val="24"/>
              </w:rPr>
              <w:t>）から</w:t>
            </w:r>
          </w:p>
          <w:p w14:paraId="1FE4D243" w14:textId="77777777" w:rsidR="004C5AB4" w:rsidRDefault="00B9042E" w:rsidP="00222782">
            <w:pPr>
              <w:ind w:leftChars="914" w:left="2275" w:hangingChars="110" w:hanging="264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※</w:t>
            </w:r>
            <w:r w:rsidR="004C5AB4">
              <w:rPr>
                <w:rFonts w:ascii="HGPｺﾞｼｯｸM" w:eastAsia="HGPｺﾞｼｯｸM" w:hAnsi="メイリオ" w:cs="メイリオ" w:hint="eastAsia"/>
                <w:sz w:val="24"/>
              </w:rPr>
              <w:t xml:space="preserve">　提出書類（履歴書</w:t>
            </w:r>
            <w:r w:rsidR="008F5584">
              <w:rPr>
                <w:rFonts w:ascii="HGPｺﾞｼｯｸM" w:eastAsia="HGPｺﾞｼｯｸM" w:hAnsi="メイリオ" w:cs="メイリオ" w:hint="eastAsia"/>
                <w:sz w:val="24"/>
              </w:rPr>
              <w:t>及び自己紹介票</w:t>
            </w:r>
            <w:r w:rsidR="004C5AB4">
              <w:rPr>
                <w:rFonts w:ascii="HGPｺﾞｼｯｸM" w:eastAsia="HGPｺﾞｼｯｸM" w:hAnsi="メイリオ" w:cs="メイリオ" w:hint="eastAsia"/>
                <w:sz w:val="24"/>
              </w:rPr>
              <w:t>）は清水町</w:t>
            </w:r>
            <w:r w:rsidR="008F5584">
              <w:rPr>
                <w:rFonts w:ascii="HGPｺﾞｼｯｸM" w:eastAsia="HGPｺﾞｼｯｸM" w:hAnsi="メイリオ" w:cs="メイリオ" w:hint="eastAsia"/>
                <w:sz w:val="24"/>
              </w:rPr>
              <w:t>ホームページからダウンロードして使用してください。</w:t>
            </w:r>
          </w:p>
          <w:p w14:paraId="2863199D" w14:textId="77777777" w:rsidR="00807CB5" w:rsidRPr="00CE4E68" w:rsidRDefault="00807CB5" w:rsidP="00121A82">
            <w:pPr>
              <w:ind w:left="0" w:firstLine="0"/>
              <w:rPr>
                <w:rFonts w:ascii="HGPｺﾞｼｯｸM" w:eastAsia="HGPｺﾞｼｯｸM" w:hAnsi="メイリオ" w:cs="メイリオ"/>
                <w:sz w:val="20"/>
              </w:rPr>
            </w:pPr>
          </w:p>
          <w:p w14:paraId="7CDA5FE1" w14:textId="77777777" w:rsidR="004C5AB4" w:rsidRDefault="004C5AB4" w:rsidP="00695CF3">
            <w:pPr>
              <w:ind w:left="2160" w:hangingChars="900" w:hanging="216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 xml:space="preserve">■その他　　　　　　　○　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>受験票は申込締切後送付しますが、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令和</w:t>
            </w:r>
            <w:r w:rsidR="008F7F9C">
              <w:rPr>
                <w:rFonts w:ascii="HGPｺﾞｼｯｸM" w:eastAsia="HGPｺﾞｼｯｸM" w:hAnsi="メイリオ" w:cs="メイリオ" w:hint="eastAsia"/>
                <w:sz w:val="24"/>
              </w:rPr>
              <w:t>４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年</w:t>
            </w:r>
            <w:r w:rsidR="00DF5BCC">
              <w:rPr>
                <w:rFonts w:ascii="HGPｺﾞｼｯｸM" w:eastAsia="HGPｺﾞｼｯｸM" w:hAnsi="メイリオ" w:cs="メイリオ" w:hint="eastAsia"/>
                <w:sz w:val="24"/>
              </w:rPr>
              <w:t>１１</w:t>
            </w:r>
            <w:r>
              <w:rPr>
                <w:rFonts w:ascii="HGPｺﾞｼｯｸM" w:eastAsia="HGPｺﾞｼｯｸM" w:hAnsi="メイリオ" w:cs="メイリオ" w:hint="eastAsia"/>
                <w:sz w:val="24"/>
              </w:rPr>
              <w:t>月</w:t>
            </w:r>
            <w:r w:rsidR="004C7135">
              <w:rPr>
                <w:rFonts w:ascii="HGPｺﾞｼｯｸM" w:eastAsia="HGPｺﾞｼｯｸM" w:hAnsi="メイリオ" w:cs="メイリオ" w:hint="eastAsia"/>
                <w:sz w:val="24"/>
              </w:rPr>
              <w:t>９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>日までに届かない場合は、</w:t>
            </w:r>
            <w:r w:rsidR="00222782">
              <w:rPr>
                <w:rFonts w:ascii="HGPｺﾞｼｯｸM" w:eastAsia="HGPｺﾞｼｯｸM" w:hint="eastAsia"/>
                <w:sz w:val="24"/>
                <w:szCs w:val="24"/>
              </w:rPr>
              <w:t>御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>連絡ください。</w:t>
            </w:r>
          </w:p>
          <w:p w14:paraId="609D3A01" w14:textId="77777777" w:rsidR="004C5AB4" w:rsidRDefault="004C5AB4" w:rsidP="004C5AB4">
            <w:pPr>
              <w:ind w:leftChars="915" w:left="2155" w:hangingChars="59" w:hanging="142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○</w:t>
            </w:r>
            <w:r w:rsidRPr="00B9042E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 xml:space="preserve">　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>身体に障害があり、試験場において配慮を必要とする場合は、あらかじめ</w:t>
            </w:r>
            <w:r w:rsidR="00222782">
              <w:rPr>
                <w:rFonts w:ascii="HGPｺﾞｼｯｸM" w:eastAsia="HGPｺﾞｼｯｸM" w:hint="eastAsia"/>
                <w:sz w:val="24"/>
                <w:szCs w:val="24"/>
              </w:rPr>
              <w:t>御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>連絡をお願いします。</w:t>
            </w:r>
          </w:p>
          <w:p w14:paraId="0AC712F5" w14:textId="77777777" w:rsidR="00695CF3" w:rsidRPr="00C7628F" w:rsidRDefault="004C5AB4" w:rsidP="00AE6C19">
            <w:pPr>
              <w:ind w:leftChars="915" w:left="2155" w:hangingChars="59" w:hanging="142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○</w:t>
            </w:r>
            <w:r w:rsidRPr="00B9042E">
              <w:rPr>
                <w:rFonts w:ascii="HGPｺﾞｼｯｸM" w:eastAsia="HGPｺﾞｼｯｸM" w:hint="eastAsia"/>
                <w:sz w:val="24"/>
                <w:szCs w:val="24"/>
              </w:rPr>
              <w:t xml:space="preserve">　その他、御不明な点等がありましたら、下記までお問い合わせください。</w:t>
            </w:r>
          </w:p>
        </w:tc>
      </w:tr>
    </w:tbl>
    <w:p w14:paraId="2C1E5E9C" w14:textId="77777777" w:rsidR="00667341" w:rsidRPr="00B1239D" w:rsidRDefault="00807CB5" w:rsidP="00807CB5">
      <w:pPr>
        <w:ind w:left="0" w:firstLine="0"/>
        <w:rPr>
          <w:rFonts w:ascii="HGPｺﾞｼｯｸM" w:eastAsia="HGPｺﾞｼｯｸM"/>
          <w:sz w:val="24"/>
        </w:rPr>
      </w:pP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lastRenderedPageBreak/>
        <w:t>□</w:t>
      </w:r>
      <w:r w:rsidR="00C97644">
        <w:rPr>
          <w:rFonts w:ascii="HGPｺﾞｼｯｸM" w:eastAsia="HGPｺﾞｼｯｸM" w:hint="eastAsia"/>
          <w:sz w:val="24"/>
          <w:bdr w:val="single" w:sz="4" w:space="0" w:color="auto"/>
        </w:rPr>
        <w:t>１</w:t>
      </w:r>
      <w:r w:rsidRPr="00B1239D">
        <w:rPr>
          <w:rFonts w:ascii="HGPｺﾞｼｯｸM" w:eastAsia="HGPｺﾞｼｯｸM" w:hint="eastAsia"/>
          <w:sz w:val="24"/>
          <w:bdr w:val="single" w:sz="4" w:space="0" w:color="auto"/>
        </w:rPr>
        <w:t xml:space="preserve"> </w:t>
      </w:r>
      <w:r w:rsidR="00CF0699">
        <w:rPr>
          <w:rFonts w:ascii="HGPｺﾞｼｯｸM" w:eastAsia="HGPｺﾞｼｯｸM" w:hint="eastAsia"/>
          <w:sz w:val="24"/>
          <w:bdr w:val="single" w:sz="4" w:space="0" w:color="auto"/>
        </w:rPr>
        <w:t xml:space="preserve">　</w:t>
      </w:r>
      <w:r w:rsidRPr="00B1239D">
        <w:rPr>
          <w:rFonts w:ascii="HGPｺﾞｼｯｸM" w:eastAsia="HGPｺﾞｼｯｸM" w:hint="eastAsia"/>
          <w:sz w:val="24"/>
          <w:bdr w:val="single" w:sz="4" w:space="0" w:color="auto"/>
        </w:rPr>
        <w:t>採用職種・採用予定人数</w:t>
      </w:r>
      <w:r w:rsidR="00B1239D" w:rsidRPr="00B1239D">
        <w:rPr>
          <w:rFonts w:ascii="HGPｺﾞｼｯｸM" w:eastAsia="HGPｺﾞｼｯｸM" w:hint="eastAsia"/>
          <w:sz w:val="24"/>
          <w:bdr w:val="single" w:sz="4" w:space="0" w:color="auto"/>
        </w:rPr>
        <w:t>・</w:t>
      </w:r>
      <w:r w:rsidR="00B1239D">
        <w:rPr>
          <w:rFonts w:ascii="HGPｺﾞｼｯｸM" w:eastAsia="HGPｺﾞｼｯｸM" w:hint="eastAsia"/>
          <w:sz w:val="24"/>
          <w:bdr w:val="single" w:sz="4" w:space="0" w:color="auto"/>
        </w:rPr>
        <w:t>受験資格</w:t>
      </w: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t>□</w:t>
      </w:r>
    </w:p>
    <w:p w14:paraId="242058A5" w14:textId="77777777" w:rsidR="00B1239D" w:rsidRPr="00B1239D" w:rsidRDefault="00B1239D" w:rsidP="00B1239D">
      <w:pPr>
        <w:ind w:left="0" w:firstLineChars="100" w:firstLine="240"/>
        <w:rPr>
          <w:rFonts w:ascii="HGPｺﾞｼｯｸM" w:eastAsia="HGPｺﾞｼｯｸM" w:hAnsi="メイリオ" w:cs="メイリオ"/>
          <w:sz w:val="24"/>
        </w:rPr>
      </w:pPr>
      <w:r w:rsidRPr="00B1239D">
        <w:rPr>
          <w:rFonts w:ascii="HGPｺﾞｼｯｸM" w:eastAsia="HGPｺﾞｼｯｸM" w:hint="eastAsia"/>
          <w:sz w:val="24"/>
        </w:rPr>
        <w:t>受験資格は、次のとおり年齢要件、職種別要件を設定しています。年齢要件、職種別要件のすべてを満たしていることが必要です。</w:t>
      </w:r>
    </w:p>
    <w:tbl>
      <w:tblPr>
        <w:tblStyle w:val="TableGrid"/>
        <w:tblW w:w="10065" w:type="dxa"/>
        <w:tblInd w:w="-5" w:type="dxa"/>
        <w:tblCellMar>
          <w:top w:w="15" w:type="dxa"/>
          <w:left w:w="27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5528"/>
        <w:gridCol w:w="993"/>
      </w:tblGrid>
      <w:tr w:rsidR="00B26CF9" w:rsidRPr="00807CB5" w14:paraId="2BE190DF" w14:textId="77777777" w:rsidTr="00B1239D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07F580D8" w14:textId="77777777" w:rsidR="00B26CF9" w:rsidRPr="00807CB5" w:rsidRDefault="007E5024">
            <w:pPr>
              <w:spacing w:after="0" w:line="259" w:lineRule="auto"/>
              <w:ind w:left="120" w:firstLine="0"/>
              <w:jc w:val="both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 xml:space="preserve">採用職種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705C9C35" w14:textId="77777777" w:rsidR="00B26CF9" w:rsidRPr="00807CB5" w:rsidRDefault="007E5024">
            <w:pPr>
              <w:spacing w:after="0" w:line="259" w:lineRule="auto"/>
              <w:ind w:left="3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 xml:space="preserve">受 験 資 格 </w:t>
            </w:r>
          </w:p>
        </w:tc>
      </w:tr>
      <w:tr w:rsidR="00B26CF9" w:rsidRPr="00807CB5" w14:paraId="6AE79568" w14:textId="77777777" w:rsidTr="00B1239D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8FB" w14:textId="77777777" w:rsidR="00B26CF9" w:rsidRPr="00807CB5" w:rsidRDefault="00B26CF9">
            <w:pPr>
              <w:spacing w:after="160" w:line="259" w:lineRule="auto"/>
              <w:ind w:left="0" w:firstLine="0"/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4050F0FA" w14:textId="77777777" w:rsidR="00B26CF9" w:rsidRPr="00807CB5" w:rsidRDefault="007E5024">
            <w:pPr>
              <w:spacing w:after="0" w:line="259" w:lineRule="auto"/>
              <w:ind w:left="3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 xml:space="preserve">年齢要件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7C397EB5" w14:textId="77777777" w:rsidR="00B26CF9" w:rsidRPr="00807CB5" w:rsidRDefault="007E5024">
            <w:pPr>
              <w:spacing w:after="0" w:line="259" w:lineRule="auto"/>
              <w:ind w:left="0" w:right="1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 xml:space="preserve">職種別要件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44BEE86E" w14:textId="77777777" w:rsidR="00B26CF9" w:rsidRPr="00807CB5" w:rsidRDefault="00B1239D">
            <w:pPr>
              <w:spacing w:after="0" w:line="259" w:lineRule="auto"/>
              <w:ind w:left="1"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募集人数</w:t>
            </w:r>
          </w:p>
        </w:tc>
      </w:tr>
      <w:tr w:rsidR="000D2E89" w:rsidRPr="00807CB5" w14:paraId="15DCF2AD" w14:textId="77777777" w:rsidTr="003060DC">
        <w:trPr>
          <w:trHeight w:val="7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A1A1" w14:textId="77777777" w:rsidR="000D2E89" w:rsidRDefault="00DF5BCC" w:rsidP="000D2E89">
            <w:pPr>
              <w:spacing w:after="0" w:line="256" w:lineRule="auto"/>
              <w:ind w:left="0"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管理栄養士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783A" w14:textId="77777777" w:rsidR="000D2E89" w:rsidRDefault="000D2E89" w:rsidP="000D2E89">
            <w:pPr>
              <w:spacing w:after="0" w:line="256" w:lineRule="auto"/>
              <w:ind w:left="0" w:firstLine="0"/>
              <w:jc w:val="both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昭和６２年４月２日以降に生まれた方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21A3" w14:textId="77777777" w:rsidR="000D2E89" w:rsidRDefault="000D2E89" w:rsidP="000D2E8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大学もしくは短大を卒業している方（令和５年３月卒業見込みを含む。）で、</w:t>
            </w:r>
            <w:r w:rsidR="00DF5BCC">
              <w:rPr>
                <w:rFonts w:ascii="HGPｺﾞｼｯｸM" w:eastAsia="HGPｺﾞｼｯｸM" w:hint="eastAsia"/>
              </w:rPr>
              <w:t>管理栄養士</w:t>
            </w:r>
            <w:r>
              <w:rPr>
                <w:rFonts w:ascii="HGPｺﾞｼｯｸM" w:eastAsia="HGPｺﾞｼｯｸM" w:hint="eastAsia"/>
              </w:rPr>
              <w:t>免許を有する方（令和５年３月末までに取得見込みを含む。）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3883" w14:textId="77777777" w:rsidR="000D2E89" w:rsidRDefault="00DF5BCC" w:rsidP="000D2E89">
            <w:pPr>
              <w:spacing w:after="0" w:line="256" w:lineRule="auto"/>
              <w:ind w:left="0" w:right="2" w:firstLine="0"/>
              <w:jc w:val="center"/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１</w:t>
            </w:r>
            <w:r w:rsidR="000D2E89">
              <w:rPr>
                <w:rFonts w:ascii="HGPｺﾞｼｯｸM" w:eastAsia="HGPｺﾞｼｯｸM" w:hAnsi="メイリオ" w:cs="メイリオ" w:hint="eastAsia"/>
                <w:sz w:val="24"/>
              </w:rPr>
              <w:t>名</w:t>
            </w:r>
          </w:p>
        </w:tc>
      </w:tr>
    </w:tbl>
    <w:p w14:paraId="58569EB4" w14:textId="77777777" w:rsidR="007B0225" w:rsidRDefault="007B0225" w:rsidP="00A062DF">
      <w:pPr>
        <w:spacing w:line="251" w:lineRule="auto"/>
        <w:ind w:left="0" w:right="340" w:firstLine="0"/>
        <w:rPr>
          <w:rFonts w:ascii="HGPｺﾞｼｯｸM" w:eastAsia="HGPｺﾞｼｯｸM"/>
          <w:sz w:val="24"/>
        </w:rPr>
      </w:pPr>
    </w:p>
    <w:p w14:paraId="0E1340A7" w14:textId="77777777" w:rsidR="00B26CF9" w:rsidRPr="00944C78" w:rsidRDefault="00333A46" w:rsidP="00333A46">
      <w:pPr>
        <w:spacing w:line="251" w:lineRule="auto"/>
        <w:ind w:right="340"/>
        <w:rPr>
          <w:rFonts w:ascii="HGPｺﾞｼｯｸM" w:eastAsia="HGPｺﾞｼｯｸM"/>
          <w:sz w:val="24"/>
        </w:rPr>
      </w:pPr>
      <w:r w:rsidRPr="00944C78">
        <w:rPr>
          <w:rFonts w:ascii="HGPｺﾞｼｯｸM" w:eastAsia="HGPｺﾞｼｯｸM" w:hint="eastAsia"/>
          <w:sz w:val="24"/>
        </w:rPr>
        <w:t>なお、次のいずれかに該当する方</w:t>
      </w:r>
      <w:r w:rsidR="007E5024" w:rsidRPr="00944C78">
        <w:rPr>
          <w:rFonts w:ascii="HGPｺﾞｼｯｸM" w:eastAsia="HGPｺﾞｼｯｸM" w:hint="eastAsia"/>
          <w:sz w:val="24"/>
        </w:rPr>
        <w:t xml:space="preserve">は、受験することができません。 </w:t>
      </w:r>
    </w:p>
    <w:p w14:paraId="13A3F14E" w14:textId="77777777" w:rsidR="00B26CF9" w:rsidRPr="00944C78" w:rsidRDefault="00A062DF" w:rsidP="00333A46">
      <w:pPr>
        <w:spacing w:line="251" w:lineRule="auto"/>
        <w:ind w:right="340"/>
        <w:rPr>
          <w:rFonts w:ascii="HGPｺﾞｼｯｸM" w:eastAsia="HGPｺﾞｼｯｸM"/>
          <w:sz w:val="24"/>
        </w:rPr>
      </w:pPr>
      <w:r>
        <w:rPr>
          <w:rFonts w:ascii="游ゴシック" w:eastAsia="游ゴシック" w:hAnsi="游ゴシック" w:hint="eastAsia"/>
          <w:sz w:val="24"/>
        </w:rPr>
        <w:t>⑴</w:t>
      </w:r>
      <w:r w:rsidR="00333A46" w:rsidRPr="00944C78">
        <w:rPr>
          <w:rFonts w:ascii="HGPｺﾞｼｯｸM" w:eastAsia="HGPｺﾞｼｯｸM" w:hint="eastAsia"/>
          <w:sz w:val="24"/>
        </w:rPr>
        <w:t xml:space="preserve">　日本国籍を有しない方</w:t>
      </w:r>
    </w:p>
    <w:p w14:paraId="136CFE60" w14:textId="77777777" w:rsidR="00B26CF9" w:rsidRPr="00944C78" w:rsidRDefault="00A062DF" w:rsidP="00944C78">
      <w:pPr>
        <w:spacing w:line="251" w:lineRule="auto"/>
        <w:ind w:left="480" w:right="340" w:hangingChars="200" w:hanging="480"/>
        <w:rPr>
          <w:rFonts w:ascii="HGPｺﾞｼｯｸM" w:eastAsia="HGPｺﾞｼｯｸM"/>
          <w:sz w:val="24"/>
        </w:rPr>
      </w:pPr>
      <w:r>
        <w:rPr>
          <w:rFonts w:ascii="游ゴシック" w:eastAsia="游ゴシック" w:hAnsi="游ゴシック" w:hint="eastAsia"/>
          <w:sz w:val="24"/>
        </w:rPr>
        <w:t>⑵</w:t>
      </w:r>
      <w:r w:rsidR="00333A46" w:rsidRPr="00944C78">
        <w:rPr>
          <w:rFonts w:ascii="HGPｺﾞｼｯｸM" w:eastAsia="HGPｺﾞｼｯｸM" w:hint="eastAsia"/>
          <w:sz w:val="24"/>
        </w:rPr>
        <w:t xml:space="preserve">　</w:t>
      </w:r>
      <w:r w:rsidR="007E5024" w:rsidRPr="00944C78">
        <w:rPr>
          <w:rFonts w:ascii="HGPｺﾞｼｯｸM" w:eastAsia="HGPｺﾞｼｯｸM" w:hint="eastAsia"/>
          <w:sz w:val="24"/>
        </w:rPr>
        <w:t>地方公務員法第１６条の</w:t>
      </w:r>
      <w:r w:rsidR="00944C78" w:rsidRPr="00944C78">
        <w:rPr>
          <w:rFonts w:ascii="HGPｺﾞｼｯｸM" w:eastAsia="HGPｺﾞｼｯｸM" w:hint="eastAsia"/>
          <w:sz w:val="24"/>
        </w:rPr>
        <w:t>欠格条項</w:t>
      </w:r>
      <w:r w:rsidR="007E5024" w:rsidRPr="00944C78">
        <w:rPr>
          <w:rFonts w:ascii="HGPｺﾞｼｯｸM" w:eastAsia="HGPｺﾞｼｯｸM" w:hint="eastAsia"/>
          <w:sz w:val="24"/>
        </w:rPr>
        <w:t>に該当する</w:t>
      </w:r>
      <w:r w:rsidR="00944C78" w:rsidRPr="00944C78">
        <w:rPr>
          <w:rFonts w:ascii="HGPｺﾞｼｯｸM" w:eastAsia="HGPｺﾞｼｯｸM" w:hint="eastAsia"/>
          <w:sz w:val="24"/>
        </w:rPr>
        <w:t>方</w:t>
      </w:r>
    </w:p>
    <w:p w14:paraId="576775D3" w14:textId="77777777" w:rsidR="00944C78" w:rsidRPr="00944C78" w:rsidRDefault="00944C78" w:rsidP="00944C78">
      <w:pPr>
        <w:spacing w:line="251" w:lineRule="auto"/>
        <w:ind w:left="480" w:right="340" w:hangingChars="200" w:hanging="480"/>
        <w:rPr>
          <w:rFonts w:ascii="HGPｺﾞｼｯｸM" w:eastAsia="HGPｺﾞｼｯｸM"/>
          <w:sz w:val="24"/>
        </w:rPr>
      </w:pPr>
    </w:p>
    <w:p w14:paraId="37200E66" w14:textId="77777777" w:rsidR="00944C78" w:rsidRPr="00B1239D" w:rsidRDefault="00944C78" w:rsidP="00944C78">
      <w:pPr>
        <w:ind w:left="0" w:firstLine="0"/>
        <w:rPr>
          <w:rFonts w:ascii="HGPｺﾞｼｯｸM" w:eastAsia="HGPｺﾞｼｯｸM"/>
          <w:sz w:val="24"/>
        </w:rPr>
      </w:pP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t>□</w:t>
      </w:r>
      <w:r>
        <w:rPr>
          <w:rFonts w:ascii="HGPｺﾞｼｯｸM" w:eastAsia="HGPｺﾞｼｯｸM" w:hint="eastAsia"/>
          <w:sz w:val="24"/>
          <w:bdr w:val="single" w:sz="4" w:space="0" w:color="auto"/>
        </w:rPr>
        <w:t>２</w:t>
      </w:r>
      <w:r w:rsidRPr="00B1239D">
        <w:rPr>
          <w:rFonts w:ascii="HGPｺﾞｼｯｸM" w:eastAsia="HGPｺﾞｼｯｸM" w:hint="eastAsia"/>
          <w:sz w:val="24"/>
          <w:bdr w:val="single" w:sz="4" w:space="0" w:color="auto"/>
        </w:rPr>
        <w:t xml:space="preserve"> </w:t>
      </w:r>
      <w:r w:rsidR="00CF0699">
        <w:rPr>
          <w:rFonts w:ascii="HGPｺﾞｼｯｸM" w:eastAsia="HGPｺﾞｼｯｸM" w:hint="eastAsia"/>
          <w:sz w:val="24"/>
          <w:bdr w:val="single" w:sz="4" w:space="0" w:color="auto"/>
        </w:rPr>
        <w:t xml:space="preserve">　</w:t>
      </w:r>
      <w:r>
        <w:rPr>
          <w:rFonts w:ascii="HGPｺﾞｼｯｸM" w:eastAsia="HGPｺﾞｼｯｸM" w:hint="eastAsia"/>
          <w:sz w:val="24"/>
          <w:bdr w:val="single" w:sz="4" w:space="0" w:color="auto"/>
        </w:rPr>
        <w:t>試験日程・試験科目</w:t>
      </w: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t>□</w:t>
      </w:r>
    </w:p>
    <w:p w14:paraId="63D5245D" w14:textId="77777777" w:rsidR="00B26CF9" w:rsidRPr="00944C78" w:rsidRDefault="007E5024" w:rsidP="00944C78">
      <w:pPr>
        <w:ind w:left="0" w:firstLineChars="100" w:firstLine="240"/>
        <w:rPr>
          <w:rFonts w:ascii="HGPｺﾞｼｯｸM" w:eastAsia="HGPｺﾞｼｯｸM"/>
          <w:sz w:val="24"/>
        </w:rPr>
      </w:pPr>
      <w:r w:rsidRPr="00944C78">
        <w:rPr>
          <w:rFonts w:ascii="HGPｺﾞｼｯｸM" w:eastAsia="HGPｺﾞｼｯｸM" w:hint="eastAsia"/>
          <w:sz w:val="24"/>
        </w:rPr>
        <w:t>試験日程及び試験科目は以下のとおりです。</w:t>
      </w:r>
      <w:r w:rsidR="00944C78" w:rsidRPr="00944C78">
        <w:rPr>
          <w:rFonts w:ascii="HGPｺﾞｼｯｸM" w:eastAsia="HGPｺﾞｼｯｸM" w:hint="eastAsia"/>
          <w:sz w:val="24"/>
        </w:rPr>
        <w:t>集合時間</w:t>
      </w:r>
      <w:r w:rsidR="00CB2450">
        <w:rPr>
          <w:rFonts w:ascii="HGPｺﾞｼｯｸM" w:eastAsia="HGPｺﾞｼｯｸM" w:hint="eastAsia"/>
          <w:sz w:val="24"/>
        </w:rPr>
        <w:t>（会場）</w:t>
      </w:r>
      <w:r w:rsidR="00944C78" w:rsidRPr="00944C78">
        <w:rPr>
          <w:rFonts w:ascii="HGPｺﾞｼｯｸM" w:eastAsia="HGPｺﾞｼｯｸM" w:hint="eastAsia"/>
          <w:sz w:val="24"/>
        </w:rPr>
        <w:t>・試験</w:t>
      </w:r>
      <w:r w:rsidRPr="00944C78">
        <w:rPr>
          <w:rFonts w:ascii="HGPｺﾞｼｯｸM" w:eastAsia="HGPｺﾞｼｯｸM" w:hint="eastAsia"/>
          <w:sz w:val="24"/>
        </w:rPr>
        <w:t>結果</w:t>
      </w:r>
      <w:r w:rsidR="00944C78" w:rsidRPr="00944C78">
        <w:rPr>
          <w:rFonts w:ascii="HGPｺﾞｼｯｸM" w:eastAsia="HGPｺﾞｼｯｸM" w:hint="eastAsia"/>
          <w:sz w:val="24"/>
        </w:rPr>
        <w:t>等</w:t>
      </w:r>
      <w:r w:rsidRPr="00944C78">
        <w:rPr>
          <w:rFonts w:ascii="HGPｺﾞｼｯｸM" w:eastAsia="HGPｺﾞｼｯｸM" w:hint="eastAsia"/>
          <w:sz w:val="24"/>
        </w:rPr>
        <w:t>は個別に文書を送付します。</w:t>
      </w:r>
    </w:p>
    <w:p w14:paraId="02E0DE4D" w14:textId="77777777" w:rsidR="00B26CF9" w:rsidRPr="00944C78" w:rsidRDefault="00A062DF" w:rsidP="00944C78">
      <w:pPr>
        <w:ind w:left="0" w:firstLine="0"/>
        <w:rPr>
          <w:rFonts w:ascii="HGPｺﾞｼｯｸM" w:eastAsia="HGPｺﾞｼｯｸM"/>
          <w:sz w:val="24"/>
        </w:rPr>
      </w:pPr>
      <w:r>
        <w:rPr>
          <w:rFonts w:ascii="游ゴシック" w:eastAsia="游ゴシック" w:hAnsi="游ゴシック" w:hint="eastAsia"/>
          <w:sz w:val="24"/>
        </w:rPr>
        <w:t>⑴</w:t>
      </w:r>
      <w:r w:rsidR="00CB2450" w:rsidRPr="00944C78">
        <w:rPr>
          <w:rFonts w:ascii="HGPｺﾞｼｯｸM" w:eastAsia="HGPｺﾞｼｯｸM" w:hint="eastAsia"/>
          <w:sz w:val="24"/>
        </w:rPr>
        <w:t xml:space="preserve">　</w:t>
      </w:r>
      <w:r w:rsidR="007E5024" w:rsidRPr="00944C78">
        <w:rPr>
          <w:rFonts w:ascii="HGPｺﾞｼｯｸM" w:eastAsia="HGPｺﾞｼｯｸM" w:hint="eastAsia"/>
          <w:sz w:val="24"/>
        </w:rPr>
        <w:t>試験の日程等</w:t>
      </w:r>
    </w:p>
    <w:tbl>
      <w:tblPr>
        <w:tblStyle w:val="TableGrid"/>
        <w:tblW w:w="7713" w:type="dxa"/>
        <w:tblInd w:w="562" w:type="dxa"/>
        <w:tblCellMar>
          <w:top w:w="38" w:type="dxa"/>
          <w:left w:w="84" w:type="dxa"/>
          <w:right w:w="67" w:type="dxa"/>
        </w:tblCellMar>
        <w:tblLook w:val="04A0" w:firstRow="1" w:lastRow="0" w:firstColumn="1" w:lastColumn="0" w:noHBand="0" w:noVBand="1"/>
      </w:tblPr>
      <w:tblGrid>
        <w:gridCol w:w="1413"/>
        <w:gridCol w:w="2250"/>
        <w:gridCol w:w="4050"/>
      </w:tblGrid>
      <w:tr w:rsidR="00DF5BCC" w:rsidRPr="00807CB5" w14:paraId="362E4D14" w14:textId="77777777" w:rsidTr="004C7135">
        <w:trPr>
          <w:trHeight w:val="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07BCF3A3" w14:textId="77777777" w:rsidR="00DF5BCC" w:rsidRPr="00807CB5" w:rsidRDefault="00DF5BCC" w:rsidP="000D2E89">
            <w:pPr>
              <w:spacing w:after="0" w:line="259" w:lineRule="auto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区分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6DB6884" w14:textId="77777777" w:rsidR="00DF5BCC" w:rsidRPr="00807CB5" w:rsidRDefault="00DF5BCC" w:rsidP="00947043">
            <w:pPr>
              <w:spacing w:after="0" w:line="259" w:lineRule="auto"/>
              <w:ind w:left="0" w:right="8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第１次試験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A45788B" w14:textId="77777777" w:rsidR="00DF5BCC" w:rsidRPr="00807CB5" w:rsidRDefault="00DF5BCC" w:rsidP="00947043">
            <w:pPr>
              <w:spacing w:after="0" w:line="259" w:lineRule="auto"/>
              <w:ind w:left="0" w:right="8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第２次</w:t>
            </w:r>
            <w:r>
              <w:rPr>
                <w:rFonts w:ascii="HGPｺﾞｼｯｸM" w:eastAsia="HGPｺﾞｼｯｸM" w:hint="eastAsia"/>
              </w:rPr>
              <w:t>（最終）</w:t>
            </w:r>
            <w:r w:rsidRPr="00807CB5">
              <w:rPr>
                <w:rFonts w:ascii="HGPｺﾞｼｯｸM" w:eastAsia="HGPｺﾞｼｯｸM" w:hint="eastAsia"/>
              </w:rPr>
              <w:t>試験</w:t>
            </w:r>
          </w:p>
        </w:tc>
      </w:tr>
      <w:tr w:rsidR="00DF5BCC" w:rsidRPr="00807CB5" w14:paraId="1A477FF2" w14:textId="77777777" w:rsidTr="004C7135">
        <w:trPr>
          <w:trHeight w:val="30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FD747" w14:textId="77777777" w:rsidR="00DF5BCC" w:rsidRPr="00807CB5" w:rsidRDefault="00DF5BCC" w:rsidP="000D2E89">
            <w:pPr>
              <w:spacing w:after="0" w:line="259" w:lineRule="auto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試験日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27E8E" w14:textId="77777777" w:rsidR="00DF5BCC" w:rsidRPr="00807CB5" w:rsidRDefault="00DF5BCC" w:rsidP="00947043">
            <w:pPr>
              <w:spacing w:after="0" w:line="259" w:lineRule="auto"/>
              <w:ind w:left="0" w:right="10"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１１</w:t>
            </w:r>
            <w:r w:rsidRPr="00807CB5">
              <w:rPr>
                <w:rFonts w:ascii="HGPｺﾞｼｯｸM" w:eastAsia="HGPｺﾞｼｯｸM" w:hint="eastAsia"/>
              </w:rPr>
              <w:t>月</w:t>
            </w:r>
            <w:r w:rsidR="000F1B67">
              <w:rPr>
                <w:rFonts w:ascii="HGPｺﾞｼｯｸM" w:eastAsia="HGPｺﾞｼｯｸM" w:hint="eastAsia"/>
              </w:rPr>
              <w:t>２０</w:t>
            </w:r>
            <w:r>
              <w:rPr>
                <w:rFonts w:ascii="HGPｺﾞｼｯｸM" w:eastAsia="HGPｺﾞｼｯｸM" w:hint="eastAsia"/>
              </w:rPr>
              <w:t>日（日</w:t>
            </w:r>
            <w:r w:rsidRPr="00807CB5">
              <w:rPr>
                <w:rFonts w:ascii="HGPｺﾞｼｯｸM" w:eastAsia="HGPｺﾞｼｯｸM" w:hint="eastAsia"/>
              </w:rPr>
              <w:t xml:space="preserve">） 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DFD88" w14:textId="77777777" w:rsidR="00DF5BCC" w:rsidRDefault="00DF5BCC" w:rsidP="000D2E89">
            <w:pPr>
              <w:spacing w:after="0" w:line="259" w:lineRule="auto"/>
              <w:ind w:left="0"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１２月</w:t>
            </w:r>
            <w:r w:rsidR="004C7135">
              <w:rPr>
                <w:rFonts w:ascii="HGPｺﾞｼｯｸM" w:eastAsia="HGPｺﾞｼｯｸM" w:hint="eastAsia"/>
              </w:rPr>
              <w:t>中旬</w:t>
            </w:r>
          </w:p>
          <w:p w14:paraId="54B40C44" w14:textId="77777777" w:rsidR="000F1B67" w:rsidRPr="00807CB5" w:rsidRDefault="000F1B67" w:rsidP="000D2E89">
            <w:pPr>
              <w:spacing w:after="0" w:line="259" w:lineRule="auto"/>
              <w:ind w:left="0"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="004C7135">
              <w:rPr>
                <w:rFonts w:ascii="HGPｺﾞｼｯｸM" w:eastAsia="HGPｺﾞｼｯｸM" w:hint="eastAsia"/>
              </w:rPr>
              <w:t>詳細は、１次試験合格者に通知します。</w:t>
            </w:r>
          </w:p>
        </w:tc>
      </w:tr>
      <w:tr w:rsidR="00DF5BCC" w:rsidRPr="00807CB5" w14:paraId="34BE2558" w14:textId="77777777" w:rsidTr="004C7135">
        <w:trPr>
          <w:trHeight w:val="308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2854" w14:textId="77777777" w:rsidR="00DF5BCC" w:rsidRPr="00807CB5" w:rsidRDefault="00DF5BCC" w:rsidP="000D2E89">
            <w:pPr>
              <w:spacing w:after="0" w:line="259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E7F1" w14:textId="77777777" w:rsidR="00DF5BCC" w:rsidRDefault="00DF5BCC" w:rsidP="00947043">
            <w:pPr>
              <w:spacing w:after="0" w:line="259" w:lineRule="auto"/>
              <w:ind w:left="0" w:right="10" w:firstLine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90E" w14:textId="77777777" w:rsidR="00DF5BCC" w:rsidRDefault="00DF5BCC" w:rsidP="00947043">
            <w:pPr>
              <w:spacing w:after="0" w:line="259" w:lineRule="auto"/>
              <w:ind w:left="0" w:firstLine="0"/>
              <w:jc w:val="center"/>
              <w:rPr>
                <w:rFonts w:ascii="HGPｺﾞｼｯｸM" w:eastAsia="HGPｺﾞｼｯｸM"/>
              </w:rPr>
            </w:pPr>
          </w:p>
        </w:tc>
      </w:tr>
      <w:tr w:rsidR="00DF5BCC" w:rsidRPr="00807CB5" w14:paraId="7BFEC904" w14:textId="77777777" w:rsidTr="004C7135">
        <w:trPr>
          <w:trHeight w:val="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70D7" w14:textId="77777777" w:rsidR="00DF5BCC" w:rsidRPr="00807CB5" w:rsidRDefault="00DF5BCC" w:rsidP="000D2E89">
            <w:pPr>
              <w:spacing w:after="0" w:line="259" w:lineRule="auto"/>
              <w:ind w:left="207" w:firstLine="0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試験会場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DA13" w14:textId="77777777" w:rsidR="00DF5BCC" w:rsidRPr="00807CB5" w:rsidRDefault="00DF5BCC" w:rsidP="00947043">
            <w:pPr>
              <w:spacing w:after="0" w:line="259" w:lineRule="auto"/>
              <w:ind w:left="0" w:right="8"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清水町役場</w:t>
            </w:r>
          </w:p>
        </w:tc>
      </w:tr>
    </w:tbl>
    <w:p w14:paraId="78728E8B" w14:textId="77777777" w:rsidR="006E1DF7" w:rsidRDefault="006E1DF7" w:rsidP="00CB2450">
      <w:pPr>
        <w:rPr>
          <w:rFonts w:ascii="HGPｺﾞｼｯｸM" w:eastAsia="HGPｺﾞｼｯｸM"/>
          <w:sz w:val="24"/>
        </w:rPr>
      </w:pPr>
    </w:p>
    <w:p w14:paraId="5DD36082" w14:textId="77777777" w:rsidR="00CB2450" w:rsidRPr="00CB2450" w:rsidRDefault="00A062DF" w:rsidP="00CB2450">
      <w:pPr>
        <w:rPr>
          <w:rFonts w:ascii="HGPｺﾞｼｯｸM" w:eastAsia="HGPｺﾞｼｯｸM"/>
          <w:sz w:val="24"/>
        </w:rPr>
      </w:pPr>
      <w:r>
        <w:rPr>
          <w:rFonts w:ascii="游ゴシック" w:eastAsia="游ゴシック" w:hAnsi="游ゴシック" w:hint="eastAsia"/>
          <w:sz w:val="24"/>
        </w:rPr>
        <w:t>⑵</w:t>
      </w:r>
      <w:r w:rsidR="00CB2450" w:rsidRPr="00CB2450">
        <w:rPr>
          <w:rFonts w:ascii="HGPｺﾞｼｯｸM" w:eastAsia="HGPｺﾞｼｯｸM" w:hint="eastAsia"/>
          <w:sz w:val="24"/>
        </w:rPr>
        <w:t xml:space="preserve">　試験の</w:t>
      </w:r>
      <w:r w:rsidR="00CB2450">
        <w:rPr>
          <w:rFonts w:ascii="HGPｺﾞｼｯｸM" w:eastAsia="HGPｺﾞｼｯｸM" w:hint="eastAsia"/>
          <w:sz w:val="24"/>
        </w:rPr>
        <w:t>科目</w:t>
      </w:r>
      <w:r w:rsidR="00CB2450" w:rsidRPr="00CB2450">
        <w:rPr>
          <w:rFonts w:ascii="HGPｺﾞｼｯｸM" w:eastAsia="HGPｺﾞｼｯｸM" w:hint="eastAsia"/>
          <w:sz w:val="24"/>
        </w:rPr>
        <w:t xml:space="preserve"> </w:t>
      </w:r>
    </w:p>
    <w:tbl>
      <w:tblPr>
        <w:tblStyle w:val="TableGrid"/>
        <w:tblW w:w="7713" w:type="dxa"/>
        <w:tblInd w:w="562" w:type="dxa"/>
        <w:tblCellMar>
          <w:top w:w="73" w:type="dxa"/>
          <w:left w:w="84" w:type="dxa"/>
          <w:right w:w="77" w:type="dxa"/>
        </w:tblCellMar>
        <w:tblLook w:val="04A0" w:firstRow="1" w:lastRow="0" w:firstColumn="1" w:lastColumn="0" w:noHBand="0" w:noVBand="1"/>
      </w:tblPr>
      <w:tblGrid>
        <w:gridCol w:w="4473"/>
        <w:gridCol w:w="3240"/>
      </w:tblGrid>
      <w:tr w:rsidR="0040729A" w:rsidRPr="00807CB5" w14:paraId="59EEF769" w14:textId="77777777" w:rsidTr="004C7135">
        <w:trPr>
          <w:trHeight w:val="27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12A385E" w14:textId="77777777" w:rsidR="0040729A" w:rsidRPr="00807CB5" w:rsidRDefault="0040729A">
            <w:pPr>
              <w:spacing w:after="0" w:line="259" w:lineRule="auto"/>
              <w:ind w:left="2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第１次試験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BC11929" w14:textId="77777777" w:rsidR="0040729A" w:rsidRPr="00807CB5" w:rsidRDefault="0040729A">
            <w:pPr>
              <w:spacing w:after="0" w:line="259" w:lineRule="auto"/>
              <w:ind w:left="2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第２次試験</w:t>
            </w:r>
          </w:p>
        </w:tc>
      </w:tr>
      <w:tr w:rsidR="0040729A" w:rsidRPr="00807CB5" w14:paraId="148911A1" w14:textId="77777777" w:rsidTr="004C7135">
        <w:trPr>
          <w:trHeight w:val="616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55DB" w14:textId="614A0F91" w:rsidR="0040729A" w:rsidRPr="00807CB5" w:rsidRDefault="00C17F42" w:rsidP="0040729A">
            <w:pPr>
              <w:spacing w:after="0" w:line="259" w:lineRule="auto"/>
              <w:ind w:left="19" w:hanging="19"/>
              <w:jc w:val="both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教</w:t>
            </w:r>
            <w:r w:rsidR="0040729A">
              <w:rPr>
                <w:rFonts w:ascii="HGPｺﾞｼｯｸM" w:eastAsia="HGPｺﾞｼｯｸM" w:hint="eastAsia"/>
              </w:rPr>
              <w:t>養試験、性格特性検査、作文試験、専門試験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7CD1" w14:textId="77777777" w:rsidR="0040729A" w:rsidRPr="00807CB5" w:rsidRDefault="0040729A" w:rsidP="006E1DF7">
            <w:pPr>
              <w:spacing w:after="0" w:line="259" w:lineRule="auto"/>
              <w:ind w:left="0" w:firstLine="0"/>
              <w:jc w:val="center"/>
              <w:rPr>
                <w:rFonts w:ascii="HGPｺﾞｼｯｸM" w:eastAsia="HGPｺﾞｼｯｸM"/>
              </w:rPr>
            </w:pPr>
            <w:r w:rsidRPr="00807CB5">
              <w:rPr>
                <w:rFonts w:ascii="HGPｺﾞｼｯｸM" w:eastAsia="HGPｺﾞｼｯｸM" w:hint="eastAsia"/>
              </w:rPr>
              <w:t>面接</w:t>
            </w:r>
            <w:r>
              <w:rPr>
                <w:rFonts w:ascii="HGPｺﾞｼｯｸM" w:eastAsia="HGPｺﾞｼｯｸM" w:hint="eastAsia"/>
              </w:rPr>
              <w:t>試験（個人）</w:t>
            </w:r>
          </w:p>
        </w:tc>
      </w:tr>
    </w:tbl>
    <w:p w14:paraId="69760DB3" w14:textId="77777777" w:rsidR="00947043" w:rsidRDefault="00947043" w:rsidP="00C97644">
      <w:pPr>
        <w:ind w:left="0" w:firstLine="0"/>
        <w:rPr>
          <w:rFonts w:ascii="HGPｺﾞｼｯｸM" w:eastAsia="HGPｺﾞｼｯｸM"/>
          <w:color w:val="FFFFFF" w:themeColor="background1"/>
          <w:sz w:val="24"/>
          <w:bdr w:val="single" w:sz="4" w:space="0" w:color="auto"/>
        </w:rPr>
      </w:pPr>
    </w:p>
    <w:p w14:paraId="70F87F6A" w14:textId="77777777" w:rsidR="00C97644" w:rsidRPr="00B1239D" w:rsidRDefault="00C97644" w:rsidP="00C97644">
      <w:pPr>
        <w:ind w:left="0" w:firstLine="0"/>
        <w:rPr>
          <w:rFonts w:ascii="HGPｺﾞｼｯｸM" w:eastAsia="HGPｺﾞｼｯｸM"/>
          <w:sz w:val="24"/>
        </w:rPr>
      </w:pP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t>□</w:t>
      </w:r>
      <w:r>
        <w:rPr>
          <w:rFonts w:ascii="HGPｺﾞｼｯｸM" w:eastAsia="HGPｺﾞｼｯｸM" w:hint="eastAsia"/>
          <w:sz w:val="24"/>
          <w:bdr w:val="single" w:sz="4" w:space="0" w:color="auto"/>
        </w:rPr>
        <w:t>３</w:t>
      </w:r>
      <w:r w:rsidRPr="00B1239D">
        <w:rPr>
          <w:rFonts w:ascii="HGPｺﾞｼｯｸM" w:eastAsia="HGPｺﾞｼｯｸM" w:hint="eastAsia"/>
          <w:sz w:val="24"/>
          <w:bdr w:val="single" w:sz="4" w:space="0" w:color="auto"/>
        </w:rPr>
        <w:t xml:space="preserve"> </w:t>
      </w:r>
      <w:r>
        <w:rPr>
          <w:rFonts w:ascii="HGPｺﾞｼｯｸM" w:eastAsia="HGPｺﾞｼｯｸM" w:hint="eastAsia"/>
          <w:sz w:val="24"/>
          <w:bdr w:val="single" w:sz="4" w:space="0" w:color="auto"/>
        </w:rPr>
        <w:t>給与・勤務条件等</w:t>
      </w:r>
      <w:r w:rsidRPr="00B1239D">
        <w:rPr>
          <w:rFonts w:ascii="HGPｺﾞｼｯｸM" w:eastAsia="HGPｺﾞｼｯｸM" w:hint="eastAsia"/>
          <w:color w:val="FFFFFF" w:themeColor="background1"/>
          <w:sz w:val="24"/>
          <w:bdr w:val="single" w:sz="4" w:space="0" w:color="auto"/>
        </w:rPr>
        <w:t>□</w:t>
      </w:r>
    </w:p>
    <w:p w14:paraId="083CFB39" w14:textId="77777777" w:rsidR="00C97644" w:rsidRPr="00B1239D" w:rsidRDefault="006E7CE7" w:rsidP="00C97644">
      <w:pPr>
        <w:ind w:left="0" w:firstLineChars="100" w:firstLine="24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B3A09">
        <w:rPr>
          <w:rFonts w:ascii="HGPｺﾞｼｯｸM" w:eastAsia="HGPｺﾞｼｯｸM" w:hint="eastAsia"/>
          <w:sz w:val="24"/>
        </w:rPr>
        <w:t>４</w:t>
      </w:r>
      <w:r w:rsidR="00C97644">
        <w:rPr>
          <w:rFonts w:ascii="HGPｺﾞｼｯｸM" w:eastAsia="HGPｺﾞｼｯｸM"/>
          <w:sz w:val="24"/>
        </w:rPr>
        <w:t>年４月１日現在</w:t>
      </w:r>
      <w:r w:rsidR="00C97644">
        <w:rPr>
          <w:rFonts w:ascii="HGPｺﾞｼｯｸM" w:eastAsia="HGPｺﾞｼｯｸM" w:hint="eastAsia"/>
          <w:sz w:val="24"/>
        </w:rPr>
        <w:t>の給与及び勤務条件等は以下の</w:t>
      </w:r>
      <w:r w:rsidR="00D4704C">
        <w:rPr>
          <w:rFonts w:ascii="HGPｺﾞｼｯｸM" w:eastAsia="HGPｺﾞｼｯｸM" w:hint="eastAsia"/>
          <w:sz w:val="24"/>
        </w:rPr>
        <w:t>とお</w:t>
      </w:r>
      <w:r w:rsidR="00C97644">
        <w:rPr>
          <w:rFonts w:ascii="HGPｺﾞｼｯｸM" w:eastAsia="HGPｺﾞｼｯｸM" w:hint="eastAsia"/>
          <w:sz w:val="24"/>
        </w:rPr>
        <w:t>りです。</w:t>
      </w:r>
    </w:p>
    <w:tbl>
      <w:tblPr>
        <w:tblStyle w:val="TableGrid"/>
        <w:tblW w:w="10065" w:type="dxa"/>
        <w:tblInd w:w="-5" w:type="dxa"/>
        <w:tblCellMar>
          <w:top w:w="15" w:type="dxa"/>
          <w:left w:w="85" w:type="dxa"/>
          <w:right w:w="170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2626DC" w:rsidRPr="00807CB5" w14:paraId="0707A461" w14:textId="77777777" w:rsidTr="0056782A">
        <w:trPr>
          <w:trHeight w:val="6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67E7AF9" w14:textId="77777777" w:rsidR="002626DC" w:rsidRPr="00807CB5" w:rsidRDefault="002626DC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初任給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05DF3" w14:textId="77777777" w:rsidR="002626DC" w:rsidRDefault="00947043" w:rsidP="00CD4214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大学卒：</w:t>
            </w:r>
            <w:r w:rsidR="00331527">
              <w:rPr>
                <w:rFonts w:ascii="HGPｺﾞｼｯｸM" w:eastAsia="HGPｺﾞｼｯｸM" w:hint="eastAsia"/>
              </w:rPr>
              <w:t>１８２，２００</w:t>
            </w:r>
            <w:r w:rsidR="002626DC">
              <w:rPr>
                <w:rFonts w:ascii="HGPｺﾞｼｯｸM" w:eastAsia="HGPｺﾞｼｯｸM" w:hint="eastAsia"/>
              </w:rPr>
              <w:t>円</w:t>
            </w:r>
          </w:p>
          <w:p w14:paraId="096115A9" w14:textId="77777777" w:rsidR="0040729A" w:rsidRDefault="0040729A" w:rsidP="00CD4214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短大卒：１６３，１００円</w:t>
            </w:r>
          </w:p>
          <w:p w14:paraId="6C88BAD3" w14:textId="77777777" w:rsidR="00CD4214" w:rsidRDefault="00CD4214" w:rsidP="00A062DF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※職歴がある方は、経歴の種類や年数等に応じた加算があります。</w:t>
            </w:r>
          </w:p>
          <w:p w14:paraId="547426F7" w14:textId="77777777" w:rsidR="00156F67" w:rsidRPr="00807CB5" w:rsidRDefault="00156F67" w:rsidP="00156F67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※民間給与の動向に応じた改定があります。</w:t>
            </w:r>
          </w:p>
        </w:tc>
      </w:tr>
      <w:tr w:rsidR="00CD4214" w:rsidRPr="00807CB5" w14:paraId="7C1591FC" w14:textId="77777777" w:rsidTr="006E7CE7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B39DE20" w14:textId="77777777" w:rsidR="00CD4214" w:rsidRDefault="00CD4214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各種手当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5702" w14:textId="77777777" w:rsidR="00CD4214" w:rsidRDefault="00CD4214" w:rsidP="00CD4214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扶養手当、</w:t>
            </w:r>
            <w:r w:rsidR="00EB21D8">
              <w:rPr>
                <w:rFonts w:ascii="HGPｺﾞｼｯｸM" w:eastAsia="HGPｺﾞｼｯｸM" w:hint="eastAsia"/>
              </w:rPr>
              <w:t>地域手当、</w:t>
            </w:r>
            <w:r>
              <w:rPr>
                <w:rFonts w:ascii="HGPｺﾞｼｯｸM" w:eastAsia="HGPｺﾞｼｯｸM" w:hint="eastAsia"/>
              </w:rPr>
              <w:t>通勤手当、住居手当、時間外勤務手当</w:t>
            </w:r>
            <w:r w:rsidR="00F337B8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ほか</w:t>
            </w:r>
          </w:p>
        </w:tc>
      </w:tr>
      <w:tr w:rsidR="00CD4214" w:rsidRPr="00807CB5" w14:paraId="6A0E3A8B" w14:textId="77777777" w:rsidTr="006E7CE7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28E5B78" w14:textId="77777777" w:rsidR="00CD4214" w:rsidRDefault="00CD4214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昇給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EC3B" w14:textId="77777777" w:rsidR="00CD4214" w:rsidRPr="00CD4214" w:rsidRDefault="007B1D86" w:rsidP="00156F67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</w:t>
            </w:r>
            <w:r w:rsidR="0040729A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回</w:t>
            </w:r>
          </w:p>
        </w:tc>
      </w:tr>
      <w:tr w:rsidR="007B1D86" w:rsidRPr="00807CB5" w14:paraId="4F826B83" w14:textId="77777777" w:rsidTr="0056782A">
        <w:trPr>
          <w:trHeight w:val="6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EE8DFA8" w14:textId="77777777" w:rsidR="007B1D86" w:rsidRDefault="007B1D86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賞与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FEDC" w14:textId="77777777" w:rsidR="007B1D86" w:rsidRDefault="007B1D86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年間計４．</w:t>
            </w:r>
            <w:r w:rsidR="00EB3A09">
              <w:rPr>
                <w:rFonts w:ascii="HGPｺﾞｼｯｸM" w:eastAsia="HGPｺﾞｼｯｸM" w:hint="eastAsia"/>
              </w:rPr>
              <w:t>３</w:t>
            </w:r>
            <w:r>
              <w:rPr>
                <w:rFonts w:ascii="HGPｺﾞｼｯｸM" w:eastAsia="HGPｺﾞｼｯｸM" w:hint="eastAsia"/>
              </w:rPr>
              <w:t>月分</w:t>
            </w:r>
          </w:p>
          <w:p w14:paraId="4DB5F4B2" w14:textId="77777777" w:rsidR="007B1D86" w:rsidRDefault="007B1D86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夏（</w:t>
            </w:r>
            <w:r w:rsidR="00C15051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６月期）　２</w:t>
            </w:r>
            <w:r w:rsidR="0032395A">
              <w:rPr>
                <w:rFonts w:ascii="HGPｺﾞｼｯｸM" w:eastAsia="HGPｺﾞｼｯｸM" w:hint="eastAsia"/>
              </w:rPr>
              <w:t>．</w:t>
            </w:r>
            <w:r w:rsidR="00EB3A09">
              <w:rPr>
                <w:rFonts w:ascii="HGPｺﾞｼｯｸM" w:eastAsia="HGPｺﾞｼｯｸM" w:hint="eastAsia"/>
              </w:rPr>
              <w:t>１５</w:t>
            </w:r>
            <w:r>
              <w:rPr>
                <w:rFonts w:ascii="HGPｺﾞｼｯｸM" w:eastAsia="HGPｺﾞｼｯｸM" w:hint="eastAsia"/>
              </w:rPr>
              <w:t>月分（採用１年目は</w:t>
            </w:r>
            <w:r w:rsidR="004F70D2">
              <w:rPr>
                <w:rFonts w:ascii="HGPｺﾞｼｯｸM" w:eastAsia="HGPｺﾞｼｯｸM" w:hint="eastAsia"/>
              </w:rPr>
              <w:t>０．</w:t>
            </w:r>
            <w:r w:rsidR="00EB3A09">
              <w:rPr>
                <w:rFonts w:ascii="HGPｺﾞｼｯｸM" w:eastAsia="HGPｺﾞｼｯｸM" w:hint="eastAsia"/>
              </w:rPr>
              <w:t>６４５</w:t>
            </w:r>
            <w:r>
              <w:rPr>
                <w:rFonts w:ascii="HGPｺﾞｼｯｸM" w:eastAsia="HGPｺﾞｼｯｸM" w:hint="eastAsia"/>
              </w:rPr>
              <w:t>月分）</w:t>
            </w:r>
          </w:p>
          <w:p w14:paraId="58792209" w14:textId="77777777" w:rsidR="00C15051" w:rsidRDefault="00C15051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冬（１２月期）　</w:t>
            </w:r>
            <w:r w:rsidR="00156F67">
              <w:rPr>
                <w:rFonts w:ascii="HGPｺﾞｼｯｸM" w:eastAsia="HGPｺﾞｼｯｸM" w:hint="eastAsia"/>
              </w:rPr>
              <w:t>２．</w:t>
            </w:r>
            <w:r w:rsidR="00EB3A09">
              <w:rPr>
                <w:rFonts w:ascii="HGPｺﾞｼｯｸM" w:eastAsia="HGPｺﾞｼｯｸM" w:hint="eastAsia"/>
              </w:rPr>
              <w:t>１５</w:t>
            </w:r>
            <w:r w:rsidR="00156F67">
              <w:rPr>
                <w:rFonts w:ascii="HGPｺﾞｼｯｸM" w:eastAsia="HGPｺﾞｼｯｸM" w:hint="eastAsia"/>
              </w:rPr>
              <w:t>月分</w:t>
            </w:r>
          </w:p>
          <w:p w14:paraId="3A1B9726" w14:textId="77777777" w:rsidR="00156F67" w:rsidRDefault="00156F67" w:rsidP="00156F67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※民間給与の動向に応じた改定があります。</w:t>
            </w:r>
          </w:p>
        </w:tc>
      </w:tr>
      <w:tr w:rsidR="00156F67" w:rsidRPr="00807CB5" w14:paraId="72F2E865" w14:textId="77777777" w:rsidTr="0056782A">
        <w:trPr>
          <w:trHeight w:val="6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9637135" w14:textId="77777777" w:rsidR="00156F67" w:rsidRDefault="00156F67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勤務時間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D851" w14:textId="77777777" w:rsidR="00156F67" w:rsidRDefault="00156F67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月曜日～金曜日の午前８時３０分～午後５時１５分</w:t>
            </w:r>
          </w:p>
          <w:p w14:paraId="70498200" w14:textId="77777777" w:rsidR="00156F67" w:rsidRDefault="00156F67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休憩時間は交代制で、１１時３０分～１２時３０分（前半）</w:t>
            </w:r>
          </w:p>
          <w:p w14:paraId="4F0D2D64" w14:textId="77777777" w:rsidR="00156F67" w:rsidRDefault="00156F67" w:rsidP="00156F67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 　 １２時３０分～１３時３０分（後半）</w:t>
            </w:r>
          </w:p>
          <w:p w14:paraId="479324AD" w14:textId="77777777" w:rsidR="00156F67" w:rsidRPr="00156F67" w:rsidRDefault="00156F67" w:rsidP="00156F67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※勤務内容や配属先により異なる場合があります。</w:t>
            </w:r>
          </w:p>
        </w:tc>
      </w:tr>
      <w:tr w:rsidR="00156F67" w:rsidRPr="00807CB5" w14:paraId="07D8E6AD" w14:textId="77777777" w:rsidTr="006E7CE7">
        <w:trPr>
          <w:trHeight w:val="5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BCA6BF1" w14:textId="77777777" w:rsidR="00156F67" w:rsidRDefault="00156F67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休日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E321" w14:textId="77777777" w:rsidR="00156F67" w:rsidRDefault="00156F67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完全週休</w:t>
            </w:r>
            <w:r w:rsidR="00A062DF">
              <w:rPr>
                <w:rFonts w:ascii="HGPｺﾞｼｯｸM" w:eastAsia="HGPｺﾞｼｯｸM" w:hint="eastAsia"/>
              </w:rPr>
              <w:t>２</w:t>
            </w:r>
            <w:r>
              <w:rPr>
                <w:rFonts w:ascii="HGPｺﾞｼｯｸM" w:eastAsia="HGPｺﾞｼｯｸM" w:hint="eastAsia"/>
              </w:rPr>
              <w:t>日制（土曜日・日曜日・祝日・年末年始）</w:t>
            </w:r>
          </w:p>
          <w:p w14:paraId="2A653617" w14:textId="77777777" w:rsidR="00940DA1" w:rsidRDefault="00940DA1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※勤務内容や配属先により異なる場合があります。</w:t>
            </w:r>
          </w:p>
        </w:tc>
      </w:tr>
      <w:tr w:rsidR="00156F67" w:rsidRPr="00807CB5" w14:paraId="19753FDF" w14:textId="77777777" w:rsidTr="0056782A">
        <w:trPr>
          <w:trHeight w:val="6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71637EB" w14:textId="77777777" w:rsidR="00156F67" w:rsidRDefault="00156F67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休暇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E746" w14:textId="77777777" w:rsidR="00156F67" w:rsidRDefault="00156F67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年次有給休暇　：　年間２０日（採用１年目は１５日）</w:t>
            </w:r>
          </w:p>
          <w:p w14:paraId="3894250C" w14:textId="77777777" w:rsidR="00156F67" w:rsidRDefault="00156F67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特別休暇　　　　：　夏季休暇、結婚休暇、</w:t>
            </w:r>
            <w:r w:rsidR="00F337B8">
              <w:rPr>
                <w:rFonts w:ascii="HGPｺﾞｼｯｸM" w:eastAsia="HGPｺﾞｼｯｸM" w:hint="eastAsia"/>
              </w:rPr>
              <w:t>忌引休暇、ボランティア休暇　ほか</w:t>
            </w:r>
          </w:p>
          <w:p w14:paraId="265E152D" w14:textId="77777777" w:rsidR="00F337B8" w:rsidRDefault="00F337B8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育児休業</w:t>
            </w:r>
          </w:p>
          <w:p w14:paraId="025F34B2" w14:textId="77777777" w:rsidR="00F337B8" w:rsidRPr="00156F67" w:rsidRDefault="00F337B8" w:rsidP="007B1D86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介護休暇</w:t>
            </w:r>
          </w:p>
        </w:tc>
      </w:tr>
      <w:tr w:rsidR="00F337B8" w:rsidRPr="00807CB5" w14:paraId="13D44D0C" w14:textId="77777777" w:rsidTr="0056782A">
        <w:trPr>
          <w:trHeight w:val="6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2201220" w14:textId="77777777" w:rsidR="00F337B8" w:rsidRDefault="00F337B8" w:rsidP="00F337B8">
            <w:pPr>
              <w:spacing w:after="0" w:line="259" w:lineRule="auto"/>
              <w:ind w:left="0" w:firstLine="0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福利厚生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4245F" w14:textId="77777777" w:rsidR="00F337B8" w:rsidRDefault="00F337B8" w:rsidP="00F337B8">
            <w:pPr>
              <w:spacing w:after="0" w:line="259" w:lineRule="auto"/>
              <w:ind w:left="9" w:hangingChars="4" w:hanging="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定期健康診断、ストレスチェック、宿泊・施設利用助成、スポーツ大会　ほか</w:t>
            </w:r>
          </w:p>
        </w:tc>
      </w:tr>
    </w:tbl>
    <w:p w14:paraId="529C747D" w14:textId="77777777" w:rsidR="00011CE6" w:rsidRDefault="00011CE6" w:rsidP="00F337B8">
      <w:pPr>
        <w:rPr>
          <w:rFonts w:ascii="HGPｺﾞｼｯｸM" w:eastAsia="HGPｺﾞｼｯｸM"/>
        </w:rPr>
      </w:pPr>
    </w:p>
    <w:p w14:paraId="572DC2EA" w14:textId="77777777" w:rsidR="00015DBC" w:rsidRDefault="00015DBC" w:rsidP="00015DBC">
      <w:pPr>
        <w:ind w:left="0" w:firstLine="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【申込・お問合せ先】</w:t>
      </w:r>
    </w:p>
    <w:p w14:paraId="119B6D3E" w14:textId="77777777" w:rsidR="00015DBC" w:rsidRDefault="00015DBC" w:rsidP="00015DBC">
      <w:pPr>
        <w:ind w:left="0" w:firstLine="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 xml:space="preserve">　清水町役場　総務課　人事係（清水町役場　</w:t>
      </w:r>
      <w:r w:rsidR="00A062DF">
        <w:rPr>
          <w:rFonts w:ascii="HGPｺﾞｼｯｸM" w:eastAsia="HGPｺﾞｼｯｸM" w:hAnsi="メイリオ" w:cs="メイリオ" w:hint="eastAsia"/>
          <w:sz w:val="24"/>
        </w:rPr>
        <w:t>３</w:t>
      </w:r>
      <w:r>
        <w:rPr>
          <w:rFonts w:ascii="HGPｺﾞｼｯｸM" w:eastAsia="HGPｺﾞｼｯｸM" w:hAnsi="メイリオ" w:cs="メイリオ" w:hint="eastAsia"/>
          <w:sz w:val="24"/>
        </w:rPr>
        <w:t>階）</w:t>
      </w:r>
    </w:p>
    <w:p w14:paraId="12BA9C06" w14:textId="77777777" w:rsidR="00015DBC" w:rsidRDefault="00015DBC" w:rsidP="00015DBC">
      <w:pPr>
        <w:ind w:left="0" w:firstLine="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 xml:space="preserve">　〒</w:t>
      </w:r>
      <w:r w:rsidR="00A062DF">
        <w:rPr>
          <w:rFonts w:ascii="HGPｺﾞｼｯｸM" w:eastAsia="HGPｺﾞｼｯｸM" w:hAnsi="メイリオ" w:cs="メイリオ" w:hint="eastAsia"/>
          <w:sz w:val="24"/>
        </w:rPr>
        <w:t>４１１－８６５０</w:t>
      </w:r>
      <w:r>
        <w:rPr>
          <w:rFonts w:ascii="HGPｺﾞｼｯｸM" w:eastAsia="HGPｺﾞｼｯｸM" w:hAnsi="メイリオ" w:cs="メイリオ" w:hint="eastAsia"/>
          <w:sz w:val="24"/>
        </w:rPr>
        <w:t xml:space="preserve">　静岡県駿東郡清水町堂庭</w:t>
      </w:r>
      <w:r w:rsidR="00A062DF">
        <w:rPr>
          <w:rFonts w:ascii="HGPｺﾞｼｯｸM" w:eastAsia="HGPｺﾞｼｯｸM" w:hAnsi="メイリオ" w:cs="メイリオ" w:hint="eastAsia"/>
          <w:sz w:val="24"/>
        </w:rPr>
        <w:t>２１０</w:t>
      </w:r>
      <w:r>
        <w:rPr>
          <w:rFonts w:ascii="HGPｺﾞｼｯｸM" w:eastAsia="HGPｺﾞｼｯｸM" w:hAnsi="メイリオ" w:cs="メイリオ" w:hint="eastAsia"/>
          <w:sz w:val="24"/>
        </w:rPr>
        <w:t>番地の１</w:t>
      </w:r>
    </w:p>
    <w:p w14:paraId="1C004402" w14:textId="77777777" w:rsidR="00015DBC" w:rsidRDefault="00015DBC" w:rsidP="00015DBC">
      <w:pPr>
        <w:ind w:left="0" w:firstLine="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 xml:space="preserve">　TEL</w:t>
      </w:r>
      <w:r>
        <w:rPr>
          <w:rFonts w:ascii="HGPｺﾞｼｯｸM" w:eastAsia="HGPｺﾞｼｯｸM" w:hAnsi="メイリオ" w:cs="メイリオ"/>
          <w:sz w:val="24"/>
        </w:rPr>
        <w:t xml:space="preserve">   </w:t>
      </w:r>
      <w:r>
        <w:rPr>
          <w:rFonts w:ascii="HGPｺﾞｼｯｸM" w:eastAsia="HGPｺﾞｼｯｸM" w:hAnsi="メイリオ" w:cs="メイリオ" w:hint="eastAsia"/>
          <w:sz w:val="24"/>
        </w:rPr>
        <w:t>（０５５）９８１-８２３１  ・　FAX</w:t>
      </w:r>
      <w:r>
        <w:rPr>
          <w:rFonts w:ascii="HGPｺﾞｼｯｸM" w:eastAsia="HGPｺﾞｼｯｸM" w:hAnsi="メイリオ" w:cs="メイリオ"/>
          <w:sz w:val="24"/>
        </w:rPr>
        <w:t xml:space="preserve">  </w:t>
      </w:r>
      <w:r>
        <w:rPr>
          <w:rFonts w:ascii="HGPｺﾞｼｯｸM" w:eastAsia="HGPｺﾞｼｯｸM" w:hAnsi="メイリオ" w:cs="メイリオ" w:hint="eastAsia"/>
          <w:sz w:val="24"/>
        </w:rPr>
        <w:t>（０５５）９７３-１７１１</w:t>
      </w:r>
    </w:p>
    <w:p w14:paraId="513DD28C" w14:textId="77777777" w:rsidR="00015DBC" w:rsidRDefault="00015DBC" w:rsidP="00015DBC">
      <w:pPr>
        <w:rPr>
          <w:rFonts w:ascii="HGPｺﾞｼｯｸM" w:eastAsia="HGPｺﾞｼｯｸM"/>
        </w:rPr>
      </w:pPr>
      <w:r>
        <w:rPr>
          <w:rFonts w:ascii="HGPｺﾞｼｯｸM" w:eastAsia="HGPｺﾞｼｯｸM" w:hAnsi="メイリオ" w:cs="メイリオ" w:hint="eastAsia"/>
          <w:sz w:val="24"/>
        </w:rPr>
        <w:t xml:space="preserve">　メール　</w:t>
      </w:r>
      <w:r w:rsidR="00EA32A8">
        <w:rPr>
          <w:rFonts w:ascii="HGPｺﾞｼｯｸM" w:eastAsia="HGPｺﾞｼｯｸM" w:hAnsi="メイリオ" w:cs="メイリオ" w:hint="eastAsia"/>
          <w:sz w:val="24"/>
        </w:rPr>
        <w:t>j</w:t>
      </w:r>
      <w:r w:rsidR="00EA32A8">
        <w:rPr>
          <w:rFonts w:ascii="HGPｺﾞｼｯｸM" w:eastAsia="HGPｺﾞｼｯｸM" w:hAnsi="メイリオ" w:cs="メイリオ"/>
          <w:sz w:val="24"/>
        </w:rPr>
        <w:t>inji</w:t>
      </w:r>
      <w:r w:rsidRPr="00807CB5">
        <w:rPr>
          <w:rFonts w:ascii="HGPｺﾞｼｯｸM" w:eastAsia="HGPｺﾞｼｯｸM" w:hAnsi="メイリオ" w:cs="メイリオ" w:hint="eastAsia"/>
          <w:sz w:val="28"/>
        </w:rPr>
        <w:t>@town.</w:t>
      </w:r>
      <w:r w:rsidR="00EA32A8" w:rsidRPr="00EA32A8">
        <w:rPr>
          <w:rFonts w:ascii="HGPｺﾞｼｯｸM" w:eastAsia="HGPｺﾞｼｯｸM" w:hAnsi="メイリオ" w:cs="メイリオ" w:hint="eastAsia"/>
          <w:sz w:val="28"/>
        </w:rPr>
        <w:t xml:space="preserve"> </w:t>
      </w:r>
      <w:r w:rsidR="00EA32A8">
        <w:rPr>
          <w:rFonts w:ascii="HGPｺﾞｼｯｸM" w:eastAsia="HGPｺﾞｼｯｸM" w:hAnsi="メイリオ" w:cs="メイリオ"/>
          <w:sz w:val="28"/>
        </w:rPr>
        <w:t>s</w:t>
      </w:r>
      <w:r w:rsidR="00EA32A8" w:rsidRPr="00807CB5">
        <w:rPr>
          <w:rFonts w:ascii="HGPｺﾞｼｯｸM" w:eastAsia="HGPｺﾞｼｯｸM" w:hAnsi="メイリオ" w:cs="メイリオ" w:hint="eastAsia"/>
          <w:sz w:val="28"/>
        </w:rPr>
        <w:t>hizuoka</w:t>
      </w:r>
      <w:r w:rsidR="00EA32A8">
        <w:rPr>
          <w:rFonts w:ascii="HGPｺﾞｼｯｸM" w:eastAsia="HGPｺﾞｼｯｸM" w:hAnsi="メイリオ" w:cs="メイリオ"/>
          <w:sz w:val="28"/>
        </w:rPr>
        <w:t>-</w:t>
      </w:r>
      <w:r w:rsidRPr="00807CB5">
        <w:rPr>
          <w:rFonts w:ascii="HGPｺﾞｼｯｸM" w:eastAsia="HGPｺﾞｼｯｸM" w:hAnsi="メイリオ" w:cs="メイリオ" w:hint="eastAsia"/>
          <w:sz w:val="28"/>
        </w:rPr>
        <w:t>shimizu.</w:t>
      </w:r>
      <w:r w:rsidR="00EA32A8">
        <w:rPr>
          <w:rFonts w:ascii="HGPｺﾞｼｯｸM" w:eastAsia="HGPｺﾞｼｯｸM" w:hAnsi="メイリオ" w:cs="メイリオ"/>
          <w:sz w:val="28"/>
        </w:rPr>
        <w:t>lg</w:t>
      </w:r>
      <w:r w:rsidRPr="00807CB5">
        <w:rPr>
          <w:rFonts w:ascii="HGPｺﾞｼｯｸM" w:eastAsia="HGPｺﾞｼｯｸM" w:hAnsi="メイリオ" w:cs="メイリオ" w:hint="eastAsia"/>
          <w:sz w:val="28"/>
        </w:rPr>
        <w:t>.jp</w:t>
      </w:r>
    </w:p>
    <w:sectPr w:rsidR="00015DBC" w:rsidSect="00A062DF">
      <w:footerReference w:type="even" r:id="rId9"/>
      <w:footerReference w:type="default" r:id="rId10"/>
      <w:footerReference w:type="first" r:id="rId11"/>
      <w:pgSz w:w="11900" w:h="16840"/>
      <w:pgMar w:top="1174" w:right="760" w:bottom="1247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B46C" w14:textId="77777777" w:rsidR="006547C7" w:rsidRDefault="006547C7">
      <w:pPr>
        <w:spacing w:after="0" w:line="240" w:lineRule="auto"/>
      </w:pPr>
      <w:r>
        <w:separator/>
      </w:r>
    </w:p>
  </w:endnote>
  <w:endnote w:type="continuationSeparator" w:id="0">
    <w:p w14:paraId="1B99FC13" w14:textId="77777777" w:rsidR="006547C7" w:rsidRDefault="0065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2868" w14:textId="77777777" w:rsidR="00DF5BCC" w:rsidRDefault="00DF5BCC">
    <w:pPr>
      <w:spacing w:after="0" w:line="259" w:lineRule="auto"/>
      <w:ind w:left="0" w:right="366" w:firstLine="0"/>
      <w:jc w:val="center"/>
    </w:pPr>
    <w:r>
      <w:rPr>
        <w:rFonts w:ascii="ＭＳ ゴシック" w:eastAsia="ＭＳ ゴシック" w:hAnsi="ＭＳ ゴシック" w:cs="ＭＳ ゴシック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2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D49C" w14:textId="77777777" w:rsidR="00DF5BCC" w:rsidRDefault="00DF5BCC">
    <w:pPr>
      <w:spacing w:after="0" w:line="259" w:lineRule="auto"/>
      <w:ind w:left="0" w:right="366" w:firstLine="0"/>
      <w:jc w:val="center"/>
    </w:pPr>
    <w:r>
      <w:rPr>
        <w:rFonts w:ascii="ＭＳ ゴシック" w:eastAsia="ＭＳ ゴシック" w:hAnsi="ＭＳ ゴシック" w:cs="ＭＳ ゴシック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FC407D">
      <w:rPr>
        <w:rFonts w:ascii="ＭＳ ゴシック" w:eastAsia="ＭＳ ゴシック" w:hAnsi="ＭＳ ゴシック" w:cs="ＭＳ ゴシック"/>
        <w:noProof/>
        <w:sz w:val="24"/>
      </w:rPr>
      <w:t>2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666" w14:textId="77777777" w:rsidR="00DF5BCC" w:rsidRDefault="00DF5BC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1471" w14:textId="77777777" w:rsidR="006547C7" w:rsidRDefault="006547C7">
      <w:pPr>
        <w:spacing w:after="0" w:line="240" w:lineRule="auto"/>
      </w:pPr>
      <w:r>
        <w:separator/>
      </w:r>
    </w:p>
  </w:footnote>
  <w:footnote w:type="continuationSeparator" w:id="0">
    <w:p w14:paraId="66F0748C" w14:textId="77777777" w:rsidR="006547C7" w:rsidRDefault="0065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846"/>
    <w:multiLevelType w:val="hybridMultilevel"/>
    <w:tmpl w:val="9356CE3A"/>
    <w:lvl w:ilvl="0" w:tplc="2DD48E22">
      <w:start w:val="1"/>
      <w:numFmt w:val="decimal"/>
      <w:lvlText w:val="(%1)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E3EAC">
      <w:start w:val="1"/>
      <w:numFmt w:val="lowerLetter"/>
      <w:lvlText w:val="%2"/>
      <w:lvlJc w:val="left"/>
      <w:pPr>
        <w:ind w:left="1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0461BA">
      <w:start w:val="1"/>
      <w:numFmt w:val="lowerRoman"/>
      <w:lvlText w:val="%3"/>
      <w:lvlJc w:val="left"/>
      <w:pPr>
        <w:ind w:left="2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452F4">
      <w:start w:val="1"/>
      <w:numFmt w:val="decimal"/>
      <w:lvlText w:val="%4"/>
      <w:lvlJc w:val="left"/>
      <w:pPr>
        <w:ind w:left="3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86CD60">
      <w:start w:val="1"/>
      <w:numFmt w:val="lowerLetter"/>
      <w:lvlText w:val="%5"/>
      <w:lvlJc w:val="left"/>
      <w:pPr>
        <w:ind w:left="3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F6F380">
      <w:start w:val="1"/>
      <w:numFmt w:val="lowerRoman"/>
      <w:lvlText w:val="%6"/>
      <w:lvlJc w:val="left"/>
      <w:pPr>
        <w:ind w:left="4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90148C">
      <w:start w:val="1"/>
      <w:numFmt w:val="decimal"/>
      <w:lvlText w:val="%7"/>
      <w:lvlJc w:val="left"/>
      <w:pPr>
        <w:ind w:left="5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F2BA26">
      <w:start w:val="1"/>
      <w:numFmt w:val="lowerLetter"/>
      <w:lvlText w:val="%8"/>
      <w:lvlJc w:val="left"/>
      <w:pPr>
        <w:ind w:left="6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0CD4FC">
      <w:start w:val="1"/>
      <w:numFmt w:val="lowerRoman"/>
      <w:lvlText w:val="%9"/>
      <w:lvlJc w:val="left"/>
      <w:pPr>
        <w:ind w:left="6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21DAF"/>
    <w:multiLevelType w:val="hybridMultilevel"/>
    <w:tmpl w:val="076061DC"/>
    <w:lvl w:ilvl="0" w:tplc="A45AB720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C2A20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2A6E2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65DC2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8F68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04636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A78E2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CCC3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0AB4C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A3E7D"/>
    <w:multiLevelType w:val="hybridMultilevel"/>
    <w:tmpl w:val="FA66C20A"/>
    <w:lvl w:ilvl="0" w:tplc="A352EF08">
      <w:start w:val="1"/>
      <w:numFmt w:val="decimal"/>
      <w:lvlText w:val="(%1)"/>
      <w:lvlJc w:val="left"/>
      <w:pPr>
        <w:ind w:left="8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06542">
      <w:start w:val="1"/>
      <w:numFmt w:val="lowerLetter"/>
      <w:lvlText w:val="%2"/>
      <w:lvlJc w:val="left"/>
      <w:pPr>
        <w:ind w:left="15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6937C">
      <w:start w:val="1"/>
      <w:numFmt w:val="lowerRoman"/>
      <w:lvlText w:val="%3"/>
      <w:lvlJc w:val="left"/>
      <w:pPr>
        <w:ind w:left="22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838AE">
      <w:start w:val="1"/>
      <w:numFmt w:val="decimal"/>
      <w:lvlText w:val="%4"/>
      <w:lvlJc w:val="left"/>
      <w:pPr>
        <w:ind w:left="29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00430">
      <w:start w:val="1"/>
      <w:numFmt w:val="lowerLetter"/>
      <w:lvlText w:val="%5"/>
      <w:lvlJc w:val="left"/>
      <w:pPr>
        <w:ind w:left="36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0E850">
      <w:start w:val="1"/>
      <w:numFmt w:val="lowerRoman"/>
      <w:lvlText w:val="%6"/>
      <w:lvlJc w:val="left"/>
      <w:pPr>
        <w:ind w:left="4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4FFF2">
      <w:start w:val="1"/>
      <w:numFmt w:val="decimal"/>
      <w:lvlText w:val="%7"/>
      <w:lvlJc w:val="left"/>
      <w:pPr>
        <w:ind w:left="5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E1068">
      <w:start w:val="1"/>
      <w:numFmt w:val="lowerLetter"/>
      <w:lvlText w:val="%8"/>
      <w:lvlJc w:val="left"/>
      <w:pPr>
        <w:ind w:left="5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49A02">
      <w:start w:val="1"/>
      <w:numFmt w:val="lowerRoman"/>
      <w:lvlText w:val="%9"/>
      <w:lvlJc w:val="left"/>
      <w:pPr>
        <w:ind w:left="6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136AC"/>
    <w:multiLevelType w:val="hybridMultilevel"/>
    <w:tmpl w:val="61F2EA1C"/>
    <w:lvl w:ilvl="0" w:tplc="D5083964">
      <w:start w:val="1"/>
      <w:numFmt w:val="decimal"/>
      <w:lvlText w:val="(%1)"/>
      <w:lvlJc w:val="left"/>
      <w:pPr>
        <w:ind w:left="8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4E35E">
      <w:start w:val="1"/>
      <w:numFmt w:val="lowerLetter"/>
      <w:lvlText w:val="%2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634BC">
      <w:start w:val="1"/>
      <w:numFmt w:val="lowerRoman"/>
      <w:lvlText w:val="%3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AA67C">
      <w:start w:val="1"/>
      <w:numFmt w:val="decimal"/>
      <w:lvlText w:val="%4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E26DE">
      <w:start w:val="1"/>
      <w:numFmt w:val="lowerLetter"/>
      <w:lvlText w:val="%5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23EEA">
      <w:start w:val="1"/>
      <w:numFmt w:val="lowerRoman"/>
      <w:lvlText w:val="%6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0F864">
      <w:start w:val="1"/>
      <w:numFmt w:val="decimal"/>
      <w:lvlText w:val="%7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675C8">
      <w:start w:val="1"/>
      <w:numFmt w:val="lowerLetter"/>
      <w:lvlText w:val="%8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EEE00">
      <w:start w:val="1"/>
      <w:numFmt w:val="lowerRoman"/>
      <w:lvlText w:val="%9"/>
      <w:lvlJc w:val="left"/>
      <w:pPr>
        <w:ind w:left="6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000E8"/>
    <w:multiLevelType w:val="hybridMultilevel"/>
    <w:tmpl w:val="FC4EDC60"/>
    <w:lvl w:ilvl="0" w:tplc="D2325E7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8657AB"/>
    <w:multiLevelType w:val="hybridMultilevel"/>
    <w:tmpl w:val="FC4EDC60"/>
    <w:lvl w:ilvl="0" w:tplc="D2325E7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0EA336E"/>
    <w:multiLevelType w:val="hybridMultilevel"/>
    <w:tmpl w:val="79E60F24"/>
    <w:lvl w:ilvl="0" w:tplc="2DFA50D6">
      <w:start w:val="1"/>
      <w:numFmt w:val="decimal"/>
      <w:lvlText w:val="(%1)"/>
      <w:lvlJc w:val="left"/>
      <w:pPr>
        <w:ind w:left="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E4236">
      <w:start w:val="1"/>
      <w:numFmt w:val="lowerLetter"/>
      <w:lvlText w:val="%2"/>
      <w:lvlJc w:val="left"/>
      <w:pPr>
        <w:ind w:left="1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85614">
      <w:start w:val="1"/>
      <w:numFmt w:val="lowerRoman"/>
      <w:lvlText w:val="%3"/>
      <w:lvlJc w:val="left"/>
      <w:pPr>
        <w:ind w:left="2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8F696">
      <w:start w:val="1"/>
      <w:numFmt w:val="decimal"/>
      <w:lvlText w:val="%4"/>
      <w:lvlJc w:val="left"/>
      <w:pPr>
        <w:ind w:left="2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E27B2">
      <w:start w:val="1"/>
      <w:numFmt w:val="lowerLetter"/>
      <w:lvlText w:val="%5"/>
      <w:lvlJc w:val="left"/>
      <w:pPr>
        <w:ind w:left="3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EEC1C">
      <w:start w:val="1"/>
      <w:numFmt w:val="lowerRoman"/>
      <w:lvlText w:val="%6"/>
      <w:lvlJc w:val="left"/>
      <w:pPr>
        <w:ind w:left="4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A2958">
      <w:start w:val="1"/>
      <w:numFmt w:val="decimal"/>
      <w:lvlText w:val="%7"/>
      <w:lvlJc w:val="left"/>
      <w:pPr>
        <w:ind w:left="5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65A82">
      <w:start w:val="1"/>
      <w:numFmt w:val="lowerLetter"/>
      <w:lvlText w:val="%8"/>
      <w:lvlJc w:val="left"/>
      <w:pPr>
        <w:ind w:left="5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DF64">
      <w:start w:val="1"/>
      <w:numFmt w:val="lowerRoman"/>
      <w:lvlText w:val="%9"/>
      <w:lvlJc w:val="left"/>
      <w:pPr>
        <w:ind w:left="6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D3E4B"/>
    <w:multiLevelType w:val="hybridMultilevel"/>
    <w:tmpl w:val="C458F33C"/>
    <w:lvl w:ilvl="0" w:tplc="5FA814A0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1523735">
    <w:abstractNumId w:val="0"/>
  </w:num>
  <w:num w:numId="2" w16cid:durableId="1247694083">
    <w:abstractNumId w:val="3"/>
  </w:num>
  <w:num w:numId="3" w16cid:durableId="101148421">
    <w:abstractNumId w:val="1"/>
  </w:num>
  <w:num w:numId="4" w16cid:durableId="1322731425">
    <w:abstractNumId w:val="2"/>
  </w:num>
  <w:num w:numId="5" w16cid:durableId="836265027">
    <w:abstractNumId w:val="6"/>
  </w:num>
  <w:num w:numId="6" w16cid:durableId="261694331">
    <w:abstractNumId w:val="4"/>
  </w:num>
  <w:num w:numId="7" w16cid:durableId="1471165140">
    <w:abstractNumId w:val="5"/>
  </w:num>
  <w:num w:numId="8" w16cid:durableId="442455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F9"/>
    <w:rsid w:val="00006C26"/>
    <w:rsid w:val="0001161C"/>
    <w:rsid w:val="00011CE6"/>
    <w:rsid w:val="00013D06"/>
    <w:rsid w:val="00015DBC"/>
    <w:rsid w:val="000A2C48"/>
    <w:rsid w:val="000C71BD"/>
    <w:rsid w:val="000D2E89"/>
    <w:rsid w:val="000F1B67"/>
    <w:rsid w:val="00121A82"/>
    <w:rsid w:val="00156F67"/>
    <w:rsid w:val="00177C6A"/>
    <w:rsid w:val="001A3F73"/>
    <w:rsid w:val="001E5CB3"/>
    <w:rsid w:val="00204053"/>
    <w:rsid w:val="00222782"/>
    <w:rsid w:val="002626DC"/>
    <w:rsid w:val="003060DC"/>
    <w:rsid w:val="0032395A"/>
    <w:rsid w:val="00331527"/>
    <w:rsid w:val="00333A46"/>
    <w:rsid w:val="0040729A"/>
    <w:rsid w:val="00452A99"/>
    <w:rsid w:val="00464668"/>
    <w:rsid w:val="004C5AB4"/>
    <w:rsid w:val="004C7135"/>
    <w:rsid w:val="004F70D2"/>
    <w:rsid w:val="00500393"/>
    <w:rsid w:val="00506177"/>
    <w:rsid w:val="00513F07"/>
    <w:rsid w:val="0056782A"/>
    <w:rsid w:val="005B269A"/>
    <w:rsid w:val="005C366F"/>
    <w:rsid w:val="005E55B0"/>
    <w:rsid w:val="006027E8"/>
    <w:rsid w:val="00611397"/>
    <w:rsid w:val="00625E29"/>
    <w:rsid w:val="006367F1"/>
    <w:rsid w:val="006547C7"/>
    <w:rsid w:val="00667341"/>
    <w:rsid w:val="00695CF3"/>
    <w:rsid w:val="006E1DF7"/>
    <w:rsid w:val="006E7CE7"/>
    <w:rsid w:val="007B0225"/>
    <w:rsid w:val="007B1D86"/>
    <w:rsid w:val="007E5024"/>
    <w:rsid w:val="007F2766"/>
    <w:rsid w:val="00807CB5"/>
    <w:rsid w:val="0086778B"/>
    <w:rsid w:val="008F5584"/>
    <w:rsid w:val="008F7F9C"/>
    <w:rsid w:val="00940DA1"/>
    <w:rsid w:val="00944C78"/>
    <w:rsid w:val="00947043"/>
    <w:rsid w:val="009B0AEE"/>
    <w:rsid w:val="009C7E45"/>
    <w:rsid w:val="00A062DF"/>
    <w:rsid w:val="00A1206D"/>
    <w:rsid w:val="00A13448"/>
    <w:rsid w:val="00AE6C19"/>
    <w:rsid w:val="00B1239D"/>
    <w:rsid w:val="00B26CF9"/>
    <w:rsid w:val="00B40028"/>
    <w:rsid w:val="00B9042E"/>
    <w:rsid w:val="00BF69D7"/>
    <w:rsid w:val="00C15051"/>
    <w:rsid w:val="00C17F42"/>
    <w:rsid w:val="00C44353"/>
    <w:rsid w:val="00C7628F"/>
    <w:rsid w:val="00C97644"/>
    <w:rsid w:val="00CB2450"/>
    <w:rsid w:val="00CD4214"/>
    <w:rsid w:val="00CE4E68"/>
    <w:rsid w:val="00CF0699"/>
    <w:rsid w:val="00D4704C"/>
    <w:rsid w:val="00DE3830"/>
    <w:rsid w:val="00DF5BCC"/>
    <w:rsid w:val="00E51311"/>
    <w:rsid w:val="00E85FC5"/>
    <w:rsid w:val="00E9709F"/>
    <w:rsid w:val="00EA32A8"/>
    <w:rsid w:val="00EB21D8"/>
    <w:rsid w:val="00EB2DE9"/>
    <w:rsid w:val="00EB3A09"/>
    <w:rsid w:val="00ED34ED"/>
    <w:rsid w:val="00F11D22"/>
    <w:rsid w:val="00F337B8"/>
    <w:rsid w:val="00FC407D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BF60C"/>
  <w15:docId w15:val="{1920188E-E912-4320-B424-05648CE0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" w:line="265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3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448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66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245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D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737B-D52C-4CD9-B4CE-7A0416A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康雄</dc:creator>
  <cp:keywords/>
  <cp:lastModifiedBy>WS6060</cp:lastModifiedBy>
  <cp:revision>48</cp:revision>
  <cp:lastPrinted>2021-04-27T00:40:00Z</cp:lastPrinted>
  <dcterms:created xsi:type="dcterms:W3CDTF">2018-05-10T09:22:00Z</dcterms:created>
  <dcterms:modified xsi:type="dcterms:W3CDTF">2022-09-07T06:43:00Z</dcterms:modified>
</cp:coreProperties>
</file>